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C6603C" w:rsidRPr="00584140" w14:paraId="11BCFA61" w14:textId="77777777" w:rsidTr="00C34475">
        <w:tc>
          <w:tcPr>
            <w:tcW w:w="918" w:type="dxa"/>
            <w:tcBorders>
              <w:top w:val="nil"/>
              <w:left w:val="nil"/>
              <w:bottom w:val="nil"/>
              <w:right w:val="nil"/>
            </w:tcBorders>
            <w:hideMark/>
          </w:tcPr>
          <w:p w14:paraId="7630E6FE"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Date:</w:t>
            </w:r>
          </w:p>
        </w:tc>
        <w:tc>
          <w:tcPr>
            <w:tcW w:w="3870" w:type="dxa"/>
            <w:tcBorders>
              <w:top w:val="nil"/>
              <w:left w:val="nil"/>
              <w:bottom w:val="single" w:sz="4" w:space="0" w:color="auto"/>
              <w:right w:val="nil"/>
            </w:tcBorders>
            <w:hideMark/>
          </w:tcPr>
          <w:p w14:paraId="4D1AA1C6"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fldChar w:fldCharType="begin">
                <w:ffData>
                  <w:name w:val="Text37"/>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p>
        </w:tc>
      </w:tr>
    </w:tbl>
    <w:p w14:paraId="19DE1FBA" w14:textId="77777777" w:rsidR="00C6603C" w:rsidRPr="00584140" w:rsidRDefault="00C6603C" w:rsidP="00C6603C">
      <w:pPr>
        <w:spacing w:after="0" w:line="240" w:lineRule="auto"/>
        <w:rPr>
          <w:rFonts w:ascii="Times New Roman" w:hAnsi="Times New Roman" w:cs="Times New Roman"/>
          <w:szCs w:val="20"/>
        </w:rPr>
      </w:pPr>
    </w:p>
    <w:tbl>
      <w:tblPr>
        <w:tblpPr w:leftFromText="180" w:rightFromText="180" w:vertAnchor="text" w:tblpY="1"/>
        <w:tblOverlap w:val="never"/>
        <w:tblW w:w="5000" w:type="pct"/>
        <w:tblLook w:val="01E0" w:firstRow="1" w:lastRow="1" w:firstColumn="1" w:lastColumn="1" w:noHBand="0" w:noVBand="0"/>
      </w:tblPr>
      <w:tblGrid>
        <w:gridCol w:w="1898"/>
        <w:gridCol w:w="8177"/>
      </w:tblGrid>
      <w:tr w:rsidR="00C6603C" w:rsidRPr="00584140" w14:paraId="74829B33" w14:textId="77777777" w:rsidTr="00C34475">
        <w:tc>
          <w:tcPr>
            <w:tcW w:w="942" w:type="pct"/>
            <w:tcBorders>
              <w:right w:val="single" w:sz="4" w:space="0" w:color="auto"/>
            </w:tcBorders>
          </w:tcPr>
          <w:p w14:paraId="7973D6CB"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To Name of HOH</w:t>
            </w:r>
          </w:p>
        </w:tc>
        <w:tc>
          <w:tcPr>
            <w:tcW w:w="4058" w:type="pct"/>
            <w:tcBorders>
              <w:top w:val="single" w:sz="4" w:space="0" w:color="auto"/>
              <w:left w:val="single" w:sz="4" w:space="0" w:color="auto"/>
              <w:bottom w:val="single" w:sz="4" w:space="0" w:color="auto"/>
              <w:right w:val="single" w:sz="4" w:space="0" w:color="auto"/>
            </w:tcBorders>
          </w:tcPr>
          <w:p w14:paraId="6C041ABC"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fldChar w:fldCharType="begin">
                <w:ffData>
                  <w:name w:val="Text30"/>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r w:rsidRPr="00584140">
              <w:rPr>
                <w:rFonts w:ascii="Times New Roman" w:hAnsi="Times New Roman" w:cs="Times New Roman"/>
                <w:szCs w:val="20"/>
              </w:rPr>
              <w:t xml:space="preserve">  </w:t>
            </w:r>
            <w:r w:rsidRPr="00584140">
              <w:rPr>
                <w:rFonts w:ascii="Times New Roman" w:hAnsi="Times New Roman" w:cs="Times New Roman"/>
                <w:i/>
                <w:iCs/>
                <w:szCs w:val="20"/>
              </w:rPr>
              <w:t>and all other residents named on the lease and in possession of the premises shown below</w:t>
            </w:r>
          </w:p>
        </w:tc>
      </w:tr>
      <w:tr w:rsidR="00C6603C" w:rsidRPr="00584140" w14:paraId="2939D4F1" w14:textId="77777777" w:rsidTr="00C34475">
        <w:tc>
          <w:tcPr>
            <w:tcW w:w="942" w:type="pct"/>
            <w:tcBorders>
              <w:right w:val="single" w:sz="4" w:space="0" w:color="auto"/>
            </w:tcBorders>
          </w:tcPr>
          <w:p w14:paraId="5188EBF0"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Unit #</w:t>
            </w:r>
          </w:p>
        </w:tc>
        <w:tc>
          <w:tcPr>
            <w:tcW w:w="4058" w:type="pct"/>
            <w:tcBorders>
              <w:top w:val="single" w:sz="4" w:space="0" w:color="auto"/>
              <w:left w:val="single" w:sz="4" w:space="0" w:color="auto"/>
              <w:bottom w:val="single" w:sz="4" w:space="0" w:color="auto"/>
              <w:right w:val="single" w:sz="4" w:space="0" w:color="auto"/>
            </w:tcBorders>
          </w:tcPr>
          <w:p w14:paraId="0CD02C22"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fldChar w:fldCharType="begin">
                <w:ffData>
                  <w:name w:val="Text31"/>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p>
        </w:tc>
      </w:tr>
      <w:tr w:rsidR="00C6603C" w:rsidRPr="00584140" w14:paraId="2D52963A" w14:textId="77777777" w:rsidTr="00C34475">
        <w:tc>
          <w:tcPr>
            <w:tcW w:w="942" w:type="pct"/>
            <w:tcBorders>
              <w:right w:val="single" w:sz="4" w:space="0" w:color="auto"/>
            </w:tcBorders>
          </w:tcPr>
          <w:p w14:paraId="2AAAEB0F"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Address:</w:t>
            </w:r>
          </w:p>
        </w:tc>
        <w:tc>
          <w:tcPr>
            <w:tcW w:w="4058" w:type="pct"/>
            <w:tcBorders>
              <w:top w:val="single" w:sz="4" w:space="0" w:color="auto"/>
              <w:left w:val="single" w:sz="4" w:space="0" w:color="auto"/>
              <w:bottom w:val="single" w:sz="4" w:space="0" w:color="auto"/>
              <w:right w:val="single" w:sz="4" w:space="0" w:color="auto"/>
            </w:tcBorders>
          </w:tcPr>
          <w:p w14:paraId="7A085931"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fldChar w:fldCharType="begin">
                <w:ffData>
                  <w:name w:val="Text31"/>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p>
        </w:tc>
      </w:tr>
      <w:tr w:rsidR="00C6603C" w:rsidRPr="00584140" w14:paraId="776D90DE" w14:textId="77777777" w:rsidTr="00C34475">
        <w:tc>
          <w:tcPr>
            <w:tcW w:w="942" w:type="pct"/>
            <w:tcBorders>
              <w:right w:val="single" w:sz="4" w:space="0" w:color="auto"/>
            </w:tcBorders>
          </w:tcPr>
          <w:p w14:paraId="5459F86D"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City, State, Zip:</w:t>
            </w:r>
          </w:p>
        </w:tc>
        <w:tc>
          <w:tcPr>
            <w:tcW w:w="4058" w:type="pct"/>
            <w:tcBorders>
              <w:top w:val="single" w:sz="4" w:space="0" w:color="auto"/>
              <w:left w:val="single" w:sz="4" w:space="0" w:color="auto"/>
              <w:bottom w:val="single" w:sz="4" w:space="0" w:color="auto"/>
              <w:right w:val="single" w:sz="4" w:space="0" w:color="auto"/>
            </w:tcBorders>
          </w:tcPr>
          <w:p w14:paraId="1A9C40C5"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fldChar w:fldCharType="begin">
                <w:ffData>
                  <w:name w:val="Text32"/>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p>
        </w:tc>
      </w:tr>
    </w:tbl>
    <w:p w14:paraId="415B838B" w14:textId="77777777" w:rsidR="00C6603C" w:rsidRPr="00584140" w:rsidRDefault="00C6603C" w:rsidP="00C6603C">
      <w:pPr>
        <w:spacing w:after="0" w:line="240" w:lineRule="auto"/>
        <w:rPr>
          <w:rFonts w:ascii="Times New Roman" w:hAnsi="Times New Roman" w:cs="Times New Roman"/>
          <w:szCs w:val="20"/>
        </w:rPr>
      </w:pPr>
    </w:p>
    <w:p w14:paraId="6ED23EBD"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 xml:space="preserve">Response required by: </w:t>
      </w:r>
      <w:r w:rsidRPr="00584140">
        <w:rPr>
          <w:rFonts w:ascii="Times New Roman" w:hAnsi="Times New Roman" w:cs="Times New Roman"/>
          <w:szCs w:val="20"/>
        </w:rPr>
        <w:fldChar w:fldCharType="begin">
          <w:ffData>
            <w:name w:val="Text5"/>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r w:rsidRPr="00584140">
        <w:rPr>
          <w:rFonts w:ascii="Times New Roman" w:hAnsi="Times New Roman" w:cs="Times New Roman"/>
          <w:szCs w:val="20"/>
        </w:rPr>
        <w:t xml:space="preserve">       </w:t>
      </w:r>
    </w:p>
    <w:p w14:paraId="12BDD14C" w14:textId="77777777" w:rsidR="00C6603C" w:rsidRPr="00584140" w:rsidRDefault="00C6603C" w:rsidP="00C6603C">
      <w:pPr>
        <w:spacing w:after="0" w:line="240" w:lineRule="auto"/>
        <w:rPr>
          <w:rFonts w:ascii="Times New Roman" w:hAnsi="Times New Roman" w:cs="Times New Roman"/>
          <w:szCs w:val="20"/>
        </w:rPr>
      </w:pPr>
    </w:p>
    <w:p w14:paraId="1713152C"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 xml:space="preserve">Dear:  </w:t>
      </w:r>
      <w:r w:rsidRPr="00584140">
        <w:rPr>
          <w:rFonts w:ascii="Times New Roman" w:hAnsi="Times New Roman" w:cs="Times New Roman"/>
          <w:szCs w:val="20"/>
        </w:rPr>
        <w:fldChar w:fldCharType="begin">
          <w:ffData>
            <w:name w:val="Text32"/>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p>
    <w:p w14:paraId="521FF42D" w14:textId="77777777" w:rsidR="00C6603C" w:rsidRPr="00584140" w:rsidRDefault="00C6603C" w:rsidP="00C6603C">
      <w:pPr>
        <w:spacing w:after="0" w:line="240" w:lineRule="auto"/>
        <w:rPr>
          <w:rFonts w:ascii="Times New Roman" w:hAnsi="Times New Roman" w:cs="Times New Roman"/>
          <w:szCs w:val="20"/>
        </w:rPr>
      </w:pPr>
    </w:p>
    <w:p w14:paraId="2EE74F38" w14:textId="01E81B68"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As you know, HUD or HUD’s representative</w:t>
      </w:r>
      <w:r w:rsidR="00B82609">
        <w:rPr>
          <w:rFonts w:ascii="Times New Roman" w:hAnsi="Times New Roman" w:cs="Times New Roman"/>
          <w:szCs w:val="20"/>
        </w:rPr>
        <w:t>s</w:t>
      </w:r>
      <w:r w:rsidRPr="00584140">
        <w:rPr>
          <w:rFonts w:ascii="Times New Roman" w:hAnsi="Times New Roman" w:cs="Times New Roman"/>
          <w:szCs w:val="20"/>
        </w:rPr>
        <w:t xml:space="preserve"> regularly conduct reviews of the property to ensure that the owner/agent is complying with HUD requirements.  Part of that review is to ensure that individual units are maintained in such a way as to ensure your enjoyment of your home.</w:t>
      </w:r>
    </w:p>
    <w:p w14:paraId="7AD6EE42" w14:textId="77777777" w:rsidR="00C6603C" w:rsidRPr="00584140" w:rsidRDefault="00C6603C" w:rsidP="00C6603C">
      <w:pPr>
        <w:spacing w:after="0" w:line="240" w:lineRule="auto"/>
        <w:rPr>
          <w:rFonts w:ascii="Times New Roman" w:hAnsi="Times New Roman" w:cs="Times New Roman"/>
          <w:szCs w:val="20"/>
        </w:rPr>
      </w:pPr>
    </w:p>
    <w:p w14:paraId="227F4ECB" w14:textId="30D1400E" w:rsidR="00C6603C"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 xml:space="preserve">Representatives from the Department of Housing or from </w:t>
      </w:r>
      <w:r w:rsidR="00370E19">
        <w:rPr>
          <w:rFonts w:ascii="Times New Roman" w:hAnsi="Times New Roman" w:cs="Times New Roman"/>
          <w:szCs w:val="20"/>
        </w:rPr>
        <w:t>INSPECTOR ORGANIZATION NAME</w:t>
      </w:r>
      <w:r w:rsidRPr="00584140">
        <w:rPr>
          <w:rFonts w:ascii="Times New Roman" w:hAnsi="Times New Roman" w:cs="Times New Roman"/>
          <w:szCs w:val="20"/>
        </w:rPr>
        <w:t xml:space="preserve"> have scheduled an audit of the property called the </w:t>
      </w:r>
      <w:r w:rsidR="00370E19">
        <w:rPr>
          <w:rFonts w:ascii="Times New Roman" w:hAnsi="Times New Roman" w:cs="Times New Roman"/>
          <w:szCs w:val="20"/>
        </w:rPr>
        <w:t>Real Estate Assessment Center Inspection (REAC Inspection)</w:t>
      </w:r>
      <w:r w:rsidRPr="00584140">
        <w:rPr>
          <w:rFonts w:ascii="Times New Roman" w:hAnsi="Times New Roman" w:cs="Times New Roman"/>
          <w:szCs w:val="20"/>
        </w:rPr>
        <w:t xml:space="preserve">.  This </w:t>
      </w:r>
      <w:r w:rsidR="00370E19">
        <w:rPr>
          <w:rFonts w:ascii="Times New Roman" w:hAnsi="Times New Roman" w:cs="Times New Roman"/>
          <w:szCs w:val="20"/>
        </w:rPr>
        <w:t xml:space="preserve">REAC Inspection </w:t>
      </w:r>
      <w:r w:rsidRPr="00584140">
        <w:rPr>
          <w:rFonts w:ascii="Times New Roman" w:hAnsi="Times New Roman" w:cs="Times New Roman"/>
          <w:szCs w:val="20"/>
        </w:rPr>
        <w:t>will be conduct</w:t>
      </w:r>
      <w:r w:rsidR="00E43AF1">
        <w:rPr>
          <w:rFonts w:ascii="Times New Roman" w:hAnsi="Times New Roman" w:cs="Times New Roman"/>
          <w:szCs w:val="20"/>
        </w:rPr>
        <w:t>ed</w:t>
      </w:r>
      <w:r w:rsidRPr="00584140">
        <w:rPr>
          <w:rFonts w:ascii="Times New Roman" w:hAnsi="Times New Roman" w:cs="Times New Roman"/>
          <w:szCs w:val="20"/>
        </w:rPr>
        <w:t xml:space="preserve"> on </w:t>
      </w:r>
      <w:r w:rsidRPr="00584140">
        <w:rPr>
          <w:rFonts w:ascii="Times New Roman" w:hAnsi="Times New Roman" w:cs="Times New Roman"/>
          <w:szCs w:val="20"/>
        </w:rPr>
        <w:fldChar w:fldCharType="begin">
          <w:ffData>
            <w:name w:val="Text32"/>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r w:rsidRPr="00584140">
        <w:rPr>
          <w:rFonts w:ascii="Times New Roman" w:hAnsi="Times New Roman" w:cs="Times New Roman"/>
          <w:szCs w:val="20"/>
        </w:rPr>
        <w:t>.</w:t>
      </w:r>
    </w:p>
    <w:p w14:paraId="2AA40D25" w14:textId="7299113D" w:rsidR="00E43AF1" w:rsidRDefault="00E43AF1" w:rsidP="00C6603C">
      <w:pPr>
        <w:spacing w:after="0" w:line="240" w:lineRule="auto"/>
        <w:rPr>
          <w:rFonts w:ascii="Times New Roman" w:hAnsi="Times New Roman" w:cs="Times New Roman"/>
          <w:szCs w:val="20"/>
        </w:rPr>
      </w:pPr>
    </w:p>
    <w:p w14:paraId="4D1516EB" w14:textId="592374D7" w:rsidR="00E43AF1" w:rsidRPr="00E43AF1" w:rsidRDefault="00E43AF1" w:rsidP="00E43AF1">
      <w:pPr>
        <w:spacing w:after="0" w:line="240" w:lineRule="auto"/>
        <w:rPr>
          <w:rFonts w:ascii="Times New Roman" w:hAnsi="Times New Roman" w:cs="Times New Roman"/>
          <w:szCs w:val="20"/>
        </w:rPr>
      </w:pPr>
      <w:r w:rsidRPr="00E43AF1">
        <w:rPr>
          <w:rFonts w:ascii="Times New Roman" w:hAnsi="Times New Roman" w:cs="Times New Roman"/>
          <w:szCs w:val="20"/>
        </w:rPr>
        <w:t>We felt that you may have questions about the Inspection, so we thought we would provide some basic information for you.</w:t>
      </w:r>
    </w:p>
    <w:p w14:paraId="3D1D09D1" w14:textId="77777777" w:rsidR="00E43AF1" w:rsidRPr="00E43AF1" w:rsidRDefault="00E43AF1" w:rsidP="00E43AF1">
      <w:pPr>
        <w:numPr>
          <w:ilvl w:val="0"/>
          <w:numId w:val="2"/>
        </w:numPr>
        <w:spacing w:after="0" w:line="240" w:lineRule="auto"/>
        <w:rPr>
          <w:rFonts w:ascii="Times New Roman" w:hAnsi="Times New Roman" w:cs="Times New Roman"/>
          <w:szCs w:val="20"/>
        </w:rPr>
      </w:pPr>
      <w:r w:rsidRPr="00E43AF1">
        <w:rPr>
          <w:rFonts w:ascii="Times New Roman" w:hAnsi="Times New Roman" w:cs="Times New Roman"/>
          <w:szCs w:val="20"/>
        </w:rPr>
        <w:t>REAC will collaborate with HUD program and field offices to internally prioritize properties and evaluate trends to forecast COVID-19 hotspots and safe zones</w:t>
      </w:r>
    </w:p>
    <w:p w14:paraId="1E0E659A" w14:textId="77777777" w:rsidR="00E43AF1" w:rsidRPr="00E43AF1" w:rsidRDefault="00E43AF1" w:rsidP="00E43AF1">
      <w:pPr>
        <w:numPr>
          <w:ilvl w:val="0"/>
          <w:numId w:val="2"/>
        </w:numPr>
        <w:spacing w:after="0" w:line="240" w:lineRule="auto"/>
        <w:rPr>
          <w:rFonts w:ascii="Times New Roman" w:hAnsi="Times New Roman" w:cs="Times New Roman"/>
          <w:szCs w:val="20"/>
        </w:rPr>
      </w:pPr>
      <w:r w:rsidRPr="00E43AF1">
        <w:rPr>
          <w:rFonts w:ascii="Times New Roman" w:hAnsi="Times New Roman" w:cs="Times New Roman"/>
          <w:szCs w:val="20"/>
        </w:rPr>
        <w:t>REAC Inspectors will contact the owner/agent 14 days before the inspection and 2 days before the inspection to inquire about any active COVID-19 cases</w:t>
      </w:r>
    </w:p>
    <w:p w14:paraId="295C9425" w14:textId="77777777" w:rsidR="00E43AF1" w:rsidRPr="00E43AF1" w:rsidRDefault="00E43AF1" w:rsidP="00E43AF1">
      <w:pPr>
        <w:numPr>
          <w:ilvl w:val="0"/>
          <w:numId w:val="2"/>
        </w:numPr>
        <w:spacing w:after="0" w:line="240" w:lineRule="auto"/>
        <w:rPr>
          <w:rFonts w:ascii="Times New Roman" w:hAnsi="Times New Roman" w:cs="Times New Roman"/>
          <w:szCs w:val="20"/>
        </w:rPr>
      </w:pPr>
      <w:r w:rsidRPr="00E43AF1">
        <w:rPr>
          <w:rFonts w:ascii="Times New Roman" w:hAnsi="Times New Roman" w:cs="Times New Roman"/>
          <w:szCs w:val="20"/>
        </w:rPr>
        <w:t>All certified inspectors must be tested for Covid-19 prior to their first inspection and every 30-days thereafter until otherwise directed by HUD. REAC Inspectors may not inspect a property if he/she has tested positive for COVID-19 in the last 30 days</w:t>
      </w:r>
    </w:p>
    <w:p w14:paraId="5FAC290E" w14:textId="77777777" w:rsidR="00E43AF1" w:rsidRPr="00E43AF1" w:rsidRDefault="00E43AF1" w:rsidP="00E43AF1">
      <w:pPr>
        <w:spacing w:after="0" w:line="240" w:lineRule="auto"/>
        <w:rPr>
          <w:rFonts w:ascii="Times New Roman" w:hAnsi="Times New Roman" w:cs="Times New Roman"/>
          <w:szCs w:val="20"/>
        </w:rPr>
      </w:pPr>
    </w:p>
    <w:p w14:paraId="34B1571B" w14:textId="5155DE0A" w:rsidR="00E43AF1" w:rsidRDefault="00C6603C" w:rsidP="00E43AF1">
      <w:pPr>
        <w:spacing w:after="0" w:line="240" w:lineRule="auto"/>
        <w:rPr>
          <w:rFonts w:ascii="Times New Roman" w:hAnsi="Times New Roman" w:cs="Times New Roman"/>
          <w:szCs w:val="20"/>
        </w:rPr>
      </w:pPr>
      <w:r w:rsidRPr="00584140">
        <w:rPr>
          <w:rFonts w:ascii="Times New Roman" w:hAnsi="Times New Roman" w:cs="Times New Roman"/>
          <w:szCs w:val="20"/>
        </w:rPr>
        <w:t xml:space="preserve">On </w:t>
      </w:r>
      <w:r w:rsidR="00E43AF1">
        <w:rPr>
          <w:rFonts w:ascii="Times New Roman" w:hAnsi="Times New Roman" w:cs="Times New Roman"/>
          <w:szCs w:val="20"/>
        </w:rPr>
        <w:t>the day of the inspection</w:t>
      </w:r>
      <w:r w:rsidRPr="00584140">
        <w:rPr>
          <w:rFonts w:ascii="Times New Roman" w:hAnsi="Times New Roman" w:cs="Times New Roman"/>
          <w:szCs w:val="20"/>
        </w:rPr>
        <w:t xml:space="preserve">, the </w:t>
      </w:r>
      <w:r w:rsidR="00370E19">
        <w:rPr>
          <w:rFonts w:ascii="Times New Roman" w:hAnsi="Times New Roman" w:cs="Times New Roman"/>
          <w:szCs w:val="20"/>
        </w:rPr>
        <w:t xml:space="preserve">REAC Inspector may request access to </w:t>
      </w:r>
      <w:r w:rsidR="00E43AF1">
        <w:rPr>
          <w:rFonts w:ascii="Times New Roman" w:hAnsi="Times New Roman" w:cs="Times New Roman"/>
          <w:szCs w:val="20"/>
        </w:rPr>
        <w:t>your</w:t>
      </w:r>
      <w:r w:rsidR="00370E19">
        <w:rPr>
          <w:rFonts w:ascii="Times New Roman" w:hAnsi="Times New Roman" w:cs="Times New Roman"/>
          <w:szCs w:val="20"/>
        </w:rPr>
        <w:t xml:space="preserve"> unit.  </w:t>
      </w:r>
      <w:r w:rsidR="00E43AF1" w:rsidRPr="00E43AF1">
        <w:rPr>
          <w:rFonts w:ascii="Times New Roman" w:hAnsi="Times New Roman" w:cs="Times New Roman"/>
          <w:szCs w:val="20"/>
        </w:rPr>
        <w:t xml:space="preserve">We do not know which </w:t>
      </w:r>
      <w:r w:rsidR="00E43AF1">
        <w:rPr>
          <w:rFonts w:ascii="Times New Roman" w:hAnsi="Times New Roman" w:cs="Times New Roman"/>
          <w:szCs w:val="20"/>
        </w:rPr>
        <w:t>units</w:t>
      </w:r>
      <w:r w:rsidR="00E43AF1" w:rsidRPr="00E43AF1">
        <w:rPr>
          <w:rFonts w:ascii="Times New Roman" w:hAnsi="Times New Roman" w:cs="Times New Roman"/>
          <w:szCs w:val="20"/>
        </w:rPr>
        <w:t xml:space="preserve"> </w:t>
      </w:r>
      <w:r w:rsidR="00E43AF1">
        <w:rPr>
          <w:rFonts w:ascii="Times New Roman" w:hAnsi="Times New Roman" w:cs="Times New Roman"/>
          <w:szCs w:val="20"/>
        </w:rPr>
        <w:t>will be inspected</w:t>
      </w:r>
      <w:r w:rsidR="00E43AF1" w:rsidRPr="00E43AF1">
        <w:rPr>
          <w:rFonts w:ascii="Times New Roman" w:hAnsi="Times New Roman" w:cs="Times New Roman"/>
          <w:szCs w:val="20"/>
        </w:rPr>
        <w:t>.</w:t>
      </w:r>
    </w:p>
    <w:p w14:paraId="6633F6B4" w14:textId="77777777" w:rsidR="00FF76D2" w:rsidRPr="00E43AF1" w:rsidRDefault="00FF76D2" w:rsidP="00E43AF1">
      <w:pPr>
        <w:spacing w:after="0" w:line="240" w:lineRule="auto"/>
        <w:rPr>
          <w:rFonts w:ascii="Times New Roman" w:hAnsi="Times New Roman" w:cs="Times New Roman"/>
          <w:szCs w:val="20"/>
        </w:rPr>
      </w:pPr>
    </w:p>
    <w:p w14:paraId="4A4C8FCD" w14:textId="1267793C" w:rsidR="00E43AF1" w:rsidRDefault="00E43AF1" w:rsidP="00C6603C">
      <w:pPr>
        <w:spacing w:after="0" w:line="240" w:lineRule="auto"/>
        <w:rPr>
          <w:rFonts w:ascii="Times New Roman" w:hAnsi="Times New Roman" w:cs="Times New Roman"/>
          <w:szCs w:val="20"/>
        </w:rPr>
      </w:pPr>
      <w:r>
        <w:rPr>
          <w:rFonts w:ascii="Times New Roman" w:hAnsi="Times New Roman" w:cs="Times New Roman"/>
          <w:szCs w:val="20"/>
        </w:rPr>
        <w:t>If your unit is chosen for inspection, we will contact you to make arrangements in case you would like to leave the unit during the inspection.  We wanted to assure you of the following:</w:t>
      </w:r>
    </w:p>
    <w:p w14:paraId="25553ADE" w14:textId="4F527A6A" w:rsidR="00E43AF1" w:rsidRDefault="00E43AF1" w:rsidP="00E43AF1">
      <w:pPr>
        <w:pStyle w:val="ListParagraph"/>
        <w:numPr>
          <w:ilvl w:val="0"/>
          <w:numId w:val="3"/>
        </w:numPr>
        <w:spacing w:after="0" w:line="240" w:lineRule="auto"/>
        <w:rPr>
          <w:rFonts w:ascii="Times New Roman" w:hAnsi="Times New Roman" w:cs="Times New Roman"/>
          <w:szCs w:val="20"/>
        </w:rPr>
      </w:pPr>
      <w:r w:rsidRPr="00E43AF1">
        <w:rPr>
          <w:rFonts w:ascii="Times New Roman" w:hAnsi="Times New Roman" w:cs="Times New Roman"/>
          <w:szCs w:val="20"/>
        </w:rPr>
        <w:t xml:space="preserve">Upon entering each unit, </w:t>
      </w:r>
      <w:r>
        <w:rPr>
          <w:rFonts w:ascii="Times New Roman" w:hAnsi="Times New Roman" w:cs="Times New Roman"/>
          <w:szCs w:val="20"/>
        </w:rPr>
        <w:t>the Inspector</w:t>
      </w:r>
      <w:r w:rsidRPr="00E43AF1">
        <w:rPr>
          <w:rFonts w:ascii="Times New Roman" w:hAnsi="Times New Roman" w:cs="Times New Roman"/>
          <w:szCs w:val="20"/>
        </w:rPr>
        <w:t xml:space="preserve"> shall either sanitize or put on new gloves and wipe down their equipment.</w:t>
      </w:r>
    </w:p>
    <w:p w14:paraId="3B684DE7" w14:textId="0054D0CD" w:rsidR="00E43AF1" w:rsidRDefault="00E43AF1" w:rsidP="00E43AF1">
      <w:pPr>
        <w:pStyle w:val="ListParagraph"/>
        <w:numPr>
          <w:ilvl w:val="0"/>
          <w:numId w:val="3"/>
        </w:numPr>
        <w:spacing w:after="0" w:line="240" w:lineRule="auto"/>
        <w:rPr>
          <w:rFonts w:ascii="Times New Roman" w:hAnsi="Times New Roman" w:cs="Times New Roman"/>
          <w:szCs w:val="20"/>
        </w:rPr>
      </w:pPr>
      <w:r w:rsidRPr="00E43AF1">
        <w:rPr>
          <w:rFonts w:ascii="Times New Roman" w:hAnsi="Times New Roman" w:cs="Times New Roman"/>
          <w:szCs w:val="20"/>
        </w:rPr>
        <w:t>Personal Protective Equipment (PPE) (e.g., Minimum: mask and gloves) are required to be worn throughout all phases of the inspection process</w:t>
      </w:r>
      <w:r>
        <w:rPr>
          <w:rFonts w:ascii="Times New Roman" w:hAnsi="Times New Roman" w:cs="Times New Roman"/>
          <w:szCs w:val="20"/>
        </w:rPr>
        <w:t>.  If you do not have a mask or gloves, please contact the management staff and we will be happy to provide these items</w:t>
      </w:r>
    </w:p>
    <w:p w14:paraId="50DAEA44" w14:textId="3C8D39AA" w:rsidR="00E43AF1" w:rsidRDefault="00E43AF1" w:rsidP="00E43AF1">
      <w:pPr>
        <w:pStyle w:val="ListParagraph"/>
        <w:numPr>
          <w:ilvl w:val="0"/>
          <w:numId w:val="3"/>
        </w:numPr>
        <w:spacing w:after="0" w:line="240" w:lineRule="auto"/>
        <w:rPr>
          <w:rFonts w:ascii="Times New Roman" w:hAnsi="Times New Roman" w:cs="Times New Roman"/>
          <w:szCs w:val="20"/>
        </w:rPr>
      </w:pPr>
      <w:r>
        <w:rPr>
          <w:rFonts w:ascii="Times New Roman" w:hAnsi="Times New Roman" w:cs="Times New Roman"/>
          <w:szCs w:val="20"/>
        </w:rPr>
        <w:t xml:space="preserve">The Inspector and property staff will </w:t>
      </w:r>
      <w:r w:rsidRPr="00E43AF1">
        <w:rPr>
          <w:rFonts w:ascii="Times New Roman" w:hAnsi="Times New Roman" w:cs="Times New Roman"/>
          <w:szCs w:val="20"/>
        </w:rPr>
        <w:t xml:space="preserve"> maintain social distancing throughout the entire inspection. </w:t>
      </w:r>
      <w:r>
        <w:rPr>
          <w:rFonts w:ascii="Times New Roman" w:hAnsi="Times New Roman" w:cs="Times New Roman"/>
          <w:szCs w:val="20"/>
        </w:rPr>
        <w:t>No people, other than the Inspector and one site staff representative will enter your unit during the inspection</w:t>
      </w:r>
    </w:p>
    <w:p w14:paraId="3AA88B76" w14:textId="430FA952" w:rsidR="00E43AF1" w:rsidRPr="00E43AF1" w:rsidRDefault="00E43AF1" w:rsidP="00E43AF1">
      <w:pPr>
        <w:pStyle w:val="ListParagraph"/>
        <w:numPr>
          <w:ilvl w:val="0"/>
          <w:numId w:val="3"/>
        </w:numPr>
        <w:spacing w:after="0" w:line="240" w:lineRule="auto"/>
        <w:rPr>
          <w:rFonts w:ascii="Times New Roman" w:hAnsi="Times New Roman" w:cs="Times New Roman"/>
          <w:szCs w:val="20"/>
        </w:rPr>
      </w:pPr>
      <w:r>
        <w:rPr>
          <w:rFonts w:ascii="Times New Roman" w:hAnsi="Times New Roman" w:cs="Times New Roman"/>
          <w:szCs w:val="20"/>
        </w:rPr>
        <w:t>Inspectors and property staff will not dispose of PPE in your unit or in any common area</w:t>
      </w:r>
    </w:p>
    <w:p w14:paraId="75FEB991" w14:textId="77777777" w:rsidR="00C6603C" w:rsidRPr="00584140" w:rsidRDefault="00C6603C" w:rsidP="00C6603C">
      <w:pPr>
        <w:spacing w:after="0" w:line="240" w:lineRule="auto"/>
        <w:rPr>
          <w:rFonts w:ascii="Times New Roman" w:hAnsi="Times New Roman" w:cs="Times New Roman"/>
          <w:szCs w:val="20"/>
        </w:rPr>
      </w:pPr>
    </w:p>
    <w:p w14:paraId="4821E05E" w14:textId="3E40FBD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 xml:space="preserve">We seek your assistance in preparing for the </w:t>
      </w:r>
      <w:r w:rsidR="00FF76D2">
        <w:rPr>
          <w:rFonts w:ascii="Times New Roman" w:hAnsi="Times New Roman" w:cs="Times New Roman"/>
          <w:szCs w:val="20"/>
        </w:rPr>
        <w:t>REAC Inspection</w:t>
      </w:r>
      <w:r w:rsidRPr="00584140">
        <w:rPr>
          <w:rFonts w:ascii="Times New Roman" w:hAnsi="Times New Roman" w:cs="Times New Roman"/>
          <w:szCs w:val="20"/>
        </w:rPr>
        <w:t xml:space="preserve">.  If you notice problems around the property, or if there are issues within your unit or on your patio/balcony please let us know by contacting the management office staff during regular business hours or by using the attached form.  </w:t>
      </w:r>
    </w:p>
    <w:p w14:paraId="56A9572E" w14:textId="77777777" w:rsidR="00C6603C" w:rsidRPr="00584140" w:rsidRDefault="00C6603C" w:rsidP="00C6603C">
      <w:pPr>
        <w:spacing w:after="0" w:line="240" w:lineRule="auto"/>
        <w:rPr>
          <w:rFonts w:ascii="Times New Roman" w:hAnsi="Times New Roman" w:cs="Times New Roman"/>
          <w:szCs w:val="20"/>
        </w:rPr>
      </w:pPr>
    </w:p>
    <w:p w14:paraId="483F8E8C" w14:textId="77777777" w:rsidR="00FF76D2" w:rsidRDefault="00FF76D2">
      <w:pPr>
        <w:rPr>
          <w:rFonts w:ascii="Times New Roman" w:hAnsi="Times New Roman" w:cs="Times New Roman"/>
          <w:szCs w:val="20"/>
        </w:rPr>
      </w:pPr>
      <w:r>
        <w:rPr>
          <w:rFonts w:ascii="Times New Roman" w:hAnsi="Times New Roman" w:cs="Times New Roman"/>
          <w:szCs w:val="20"/>
        </w:rPr>
        <w:br w:type="page"/>
      </w:r>
    </w:p>
    <w:p w14:paraId="3982622B" w14:textId="407012DD"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lastRenderedPageBreak/>
        <w:t xml:space="preserve">Please let us know if </w:t>
      </w:r>
      <w:r w:rsidR="00FF76D2">
        <w:rPr>
          <w:rFonts w:ascii="Times New Roman" w:hAnsi="Times New Roman" w:cs="Times New Roman"/>
          <w:szCs w:val="20"/>
        </w:rPr>
        <w:t>your unit or any of the property common areas need attention.  Some common REAC finding</w:t>
      </w:r>
      <w:r w:rsidR="00B82609">
        <w:rPr>
          <w:rFonts w:ascii="Times New Roman" w:hAnsi="Times New Roman" w:cs="Times New Roman"/>
          <w:szCs w:val="20"/>
        </w:rPr>
        <w:t>s</w:t>
      </w:r>
      <w:r w:rsidR="00FF76D2">
        <w:rPr>
          <w:rFonts w:ascii="Times New Roman" w:hAnsi="Times New Roman" w:cs="Times New Roman"/>
          <w:szCs w:val="20"/>
        </w:rPr>
        <w:t xml:space="preserve"> to look for are</w:t>
      </w:r>
      <w:r w:rsidRPr="00584140">
        <w:rPr>
          <w:rFonts w:ascii="Times New Roman" w:hAnsi="Times New Roman" w:cs="Times New Roman"/>
          <w:szCs w:val="20"/>
        </w:rPr>
        <w:t>:</w:t>
      </w:r>
    </w:p>
    <w:p w14:paraId="37CF3C6F" w14:textId="141CC17D" w:rsidR="00FF76D2" w:rsidRDefault="00FF76D2" w:rsidP="00C6603C">
      <w:pPr>
        <w:numPr>
          <w:ilvl w:val="0"/>
          <w:numId w:val="1"/>
        </w:numPr>
        <w:spacing w:after="0" w:line="240" w:lineRule="auto"/>
        <w:contextualSpacing/>
        <w:rPr>
          <w:rFonts w:ascii="Times New Roman" w:hAnsi="Times New Roman" w:cs="Times New Roman"/>
          <w:szCs w:val="20"/>
        </w:rPr>
      </w:pPr>
      <w:r>
        <w:rPr>
          <w:rFonts w:ascii="Times New Roman" w:hAnsi="Times New Roman" w:cs="Times New Roman"/>
          <w:szCs w:val="20"/>
        </w:rPr>
        <w:t>Blocked egress from the unit (furniture blocking a door or window)</w:t>
      </w:r>
    </w:p>
    <w:p w14:paraId="59FCD905" w14:textId="3C6CDFB7" w:rsidR="00C6603C" w:rsidRPr="00584140" w:rsidRDefault="00C6603C" w:rsidP="00C6603C">
      <w:pPr>
        <w:numPr>
          <w:ilvl w:val="0"/>
          <w:numId w:val="1"/>
        </w:numPr>
        <w:spacing w:after="0" w:line="240" w:lineRule="auto"/>
        <w:contextualSpacing/>
        <w:rPr>
          <w:rFonts w:ascii="Times New Roman" w:hAnsi="Times New Roman" w:cs="Times New Roman"/>
          <w:szCs w:val="20"/>
        </w:rPr>
      </w:pPr>
      <w:r w:rsidRPr="00584140">
        <w:rPr>
          <w:rFonts w:ascii="Times New Roman" w:hAnsi="Times New Roman" w:cs="Times New Roman"/>
          <w:szCs w:val="20"/>
        </w:rPr>
        <w:t>Missing deadbolt locks or door-viewer</w:t>
      </w:r>
    </w:p>
    <w:p w14:paraId="541E8702" w14:textId="77777777" w:rsidR="00C6603C" w:rsidRPr="00584140" w:rsidRDefault="00C6603C" w:rsidP="00C6603C">
      <w:pPr>
        <w:numPr>
          <w:ilvl w:val="0"/>
          <w:numId w:val="1"/>
        </w:numPr>
        <w:spacing w:after="0" w:line="240" w:lineRule="auto"/>
        <w:contextualSpacing/>
        <w:rPr>
          <w:rFonts w:ascii="Times New Roman" w:hAnsi="Times New Roman" w:cs="Times New Roman"/>
          <w:szCs w:val="20"/>
        </w:rPr>
      </w:pPr>
      <w:r w:rsidRPr="00584140">
        <w:rPr>
          <w:rFonts w:ascii="Times New Roman" w:hAnsi="Times New Roman" w:cs="Times New Roman"/>
          <w:szCs w:val="20"/>
        </w:rPr>
        <w:t>Entry door that does not close or lock properly</w:t>
      </w:r>
    </w:p>
    <w:p w14:paraId="322E2AAC" w14:textId="77777777" w:rsidR="00C6603C" w:rsidRPr="00584140" w:rsidRDefault="00C6603C" w:rsidP="00C6603C">
      <w:pPr>
        <w:numPr>
          <w:ilvl w:val="0"/>
          <w:numId w:val="1"/>
        </w:numPr>
        <w:spacing w:after="0" w:line="240" w:lineRule="auto"/>
        <w:contextualSpacing/>
        <w:rPr>
          <w:rFonts w:ascii="Times New Roman" w:hAnsi="Times New Roman" w:cs="Times New Roman"/>
          <w:szCs w:val="20"/>
        </w:rPr>
      </w:pPr>
      <w:r w:rsidRPr="00584140">
        <w:rPr>
          <w:rFonts w:ascii="Times New Roman" w:hAnsi="Times New Roman" w:cs="Times New Roman"/>
          <w:szCs w:val="20"/>
        </w:rPr>
        <w:t>Interior lights not working or Missing light fixtures covers</w:t>
      </w:r>
    </w:p>
    <w:p w14:paraId="3027E53F" w14:textId="77777777" w:rsidR="00C6603C" w:rsidRPr="00584140" w:rsidRDefault="00C6603C" w:rsidP="00C6603C">
      <w:pPr>
        <w:numPr>
          <w:ilvl w:val="0"/>
          <w:numId w:val="1"/>
        </w:numPr>
        <w:spacing w:after="0" w:line="240" w:lineRule="auto"/>
        <w:contextualSpacing/>
        <w:rPr>
          <w:rFonts w:ascii="Times New Roman" w:hAnsi="Times New Roman" w:cs="Times New Roman"/>
          <w:szCs w:val="20"/>
        </w:rPr>
      </w:pPr>
      <w:r w:rsidRPr="00584140">
        <w:rPr>
          <w:rFonts w:ascii="Times New Roman" w:hAnsi="Times New Roman" w:cs="Times New Roman"/>
          <w:szCs w:val="20"/>
        </w:rPr>
        <w:t>Parasitic infestations (roaches, ants, bed bugs, fleas)</w:t>
      </w:r>
    </w:p>
    <w:p w14:paraId="059276C9" w14:textId="63348A28" w:rsidR="00C6603C" w:rsidRDefault="00FF76D2" w:rsidP="00C6603C">
      <w:pPr>
        <w:numPr>
          <w:ilvl w:val="0"/>
          <w:numId w:val="1"/>
        </w:numPr>
        <w:spacing w:after="0" w:line="240" w:lineRule="auto"/>
        <w:contextualSpacing/>
        <w:rPr>
          <w:rFonts w:ascii="Times New Roman" w:hAnsi="Times New Roman" w:cs="Times New Roman"/>
          <w:szCs w:val="20"/>
        </w:rPr>
      </w:pPr>
      <w:r>
        <w:rPr>
          <w:rFonts w:ascii="Times New Roman" w:hAnsi="Times New Roman" w:cs="Times New Roman"/>
          <w:szCs w:val="20"/>
        </w:rPr>
        <w:t>Inoperable</w:t>
      </w:r>
      <w:r w:rsidR="00C6603C" w:rsidRPr="00584140">
        <w:rPr>
          <w:rFonts w:ascii="Times New Roman" w:hAnsi="Times New Roman" w:cs="Times New Roman"/>
          <w:szCs w:val="20"/>
        </w:rPr>
        <w:t xml:space="preserve"> or damaged kitchen sink, stove, refrigerator, vent hood</w:t>
      </w:r>
    </w:p>
    <w:p w14:paraId="71A51D5C" w14:textId="55B9FE93" w:rsidR="00FF76D2" w:rsidRPr="00584140" w:rsidRDefault="00FF76D2" w:rsidP="00C6603C">
      <w:pPr>
        <w:numPr>
          <w:ilvl w:val="0"/>
          <w:numId w:val="1"/>
        </w:numPr>
        <w:spacing w:after="0" w:line="240" w:lineRule="auto"/>
        <w:contextualSpacing/>
        <w:rPr>
          <w:rFonts w:ascii="Times New Roman" w:hAnsi="Times New Roman" w:cs="Times New Roman"/>
          <w:szCs w:val="20"/>
        </w:rPr>
      </w:pPr>
      <w:r w:rsidRPr="00FF76D2">
        <w:rPr>
          <w:rFonts w:ascii="Times New Roman" w:hAnsi="Times New Roman" w:cs="Times New Roman"/>
          <w:szCs w:val="20"/>
        </w:rPr>
        <w:t>Inoperable or damaged</w:t>
      </w:r>
      <w:r>
        <w:rPr>
          <w:rFonts w:ascii="Times New Roman" w:hAnsi="Times New Roman" w:cs="Times New Roman"/>
          <w:szCs w:val="20"/>
        </w:rPr>
        <w:t xml:space="preserve"> bathroom sink, bathtub, showerhead or toilet or exhaust fan</w:t>
      </w:r>
    </w:p>
    <w:p w14:paraId="5EE3A8C7" w14:textId="77777777" w:rsidR="00C6603C" w:rsidRPr="00584140" w:rsidRDefault="00C6603C" w:rsidP="00C6603C">
      <w:pPr>
        <w:numPr>
          <w:ilvl w:val="0"/>
          <w:numId w:val="1"/>
        </w:numPr>
        <w:spacing w:after="0" w:line="240" w:lineRule="auto"/>
        <w:contextualSpacing/>
        <w:rPr>
          <w:rFonts w:ascii="Times New Roman" w:hAnsi="Times New Roman" w:cs="Times New Roman"/>
          <w:szCs w:val="20"/>
        </w:rPr>
      </w:pPr>
      <w:r w:rsidRPr="00584140">
        <w:rPr>
          <w:rFonts w:ascii="Times New Roman" w:hAnsi="Times New Roman" w:cs="Times New Roman"/>
          <w:szCs w:val="20"/>
        </w:rPr>
        <w:t xml:space="preserve">Trip hazards (telephone, cable cords, etc.) </w:t>
      </w:r>
    </w:p>
    <w:p w14:paraId="3B5448DA" w14:textId="77777777" w:rsidR="00C6603C" w:rsidRPr="00584140" w:rsidRDefault="00C6603C" w:rsidP="00C6603C">
      <w:pPr>
        <w:numPr>
          <w:ilvl w:val="0"/>
          <w:numId w:val="1"/>
        </w:numPr>
        <w:spacing w:after="0" w:line="240" w:lineRule="auto"/>
        <w:contextualSpacing/>
        <w:rPr>
          <w:rFonts w:ascii="Times New Roman" w:hAnsi="Times New Roman" w:cs="Times New Roman"/>
          <w:szCs w:val="20"/>
        </w:rPr>
      </w:pPr>
      <w:r w:rsidRPr="00584140">
        <w:rPr>
          <w:rFonts w:ascii="Times New Roman" w:hAnsi="Times New Roman" w:cs="Times New Roman"/>
          <w:szCs w:val="20"/>
        </w:rPr>
        <w:t>Inoperable or missing smoke detectors</w:t>
      </w:r>
    </w:p>
    <w:p w14:paraId="2B7BA132" w14:textId="77777777" w:rsidR="00C6603C" w:rsidRPr="00584140" w:rsidRDefault="00C6603C" w:rsidP="00C6603C">
      <w:pPr>
        <w:numPr>
          <w:ilvl w:val="0"/>
          <w:numId w:val="1"/>
        </w:numPr>
        <w:spacing w:after="0" w:line="240" w:lineRule="auto"/>
        <w:contextualSpacing/>
        <w:rPr>
          <w:rFonts w:ascii="Times New Roman" w:hAnsi="Times New Roman" w:cs="Times New Roman"/>
          <w:szCs w:val="20"/>
        </w:rPr>
      </w:pPr>
      <w:r w:rsidRPr="00584140">
        <w:rPr>
          <w:rFonts w:ascii="Times New Roman" w:hAnsi="Times New Roman" w:cs="Times New Roman"/>
          <w:szCs w:val="20"/>
        </w:rPr>
        <w:t>Broken/cracked/missing/loose electrical outlet or switch plates</w:t>
      </w:r>
    </w:p>
    <w:p w14:paraId="7FF0B336" w14:textId="77777777" w:rsidR="00C6603C" w:rsidRPr="00584140" w:rsidRDefault="00C6603C" w:rsidP="00C6603C">
      <w:pPr>
        <w:numPr>
          <w:ilvl w:val="0"/>
          <w:numId w:val="1"/>
        </w:numPr>
        <w:spacing w:after="0" w:line="240" w:lineRule="auto"/>
        <w:contextualSpacing/>
        <w:rPr>
          <w:rFonts w:ascii="Times New Roman" w:hAnsi="Times New Roman" w:cs="Times New Roman"/>
          <w:szCs w:val="20"/>
        </w:rPr>
      </w:pPr>
      <w:r w:rsidRPr="00584140">
        <w:rPr>
          <w:rFonts w:ascii="Times New Roman" w:hAnsi="Times New Roman" w:cs="Times New Roman"/>
          <w:szCs w:val="20"/>
        </w:rPr>
        <w:t>Missing window screens</w:t>
      </w:r>
    </w:p>
    <w:p w14:paraId="501824BD" w14:textId="77777777" w:rsidR="00C6603C" w:rsidRPr="00584140" w:rsidRDefault="00C6603C" w:rsidP="00C6603C">
      <w:pPr>
        <w:numPr>
          <w:ilvl w:val="0"/>
          <w:numId w:val="1"/>
        </w:numPr>
        <w:spacing w:after="0" w:line="240" w:lineRule="auto"/>
        <w:contextualSpacing/>
        <w:rPr>
          <w:rFonts w:ascii="Times New Roman" w:hAnsi="Times New Roman" w:cs="Times New Roman"/>
          <w:szCs w:val="20"/>
        </w:rPr>
      </w:pPr>
      <w:r w:rsidRPr="00584140">
        <w:rPr>
          <w:rFonts w:ascii="Times New Roman" w:hAnsi="Times New Roman" w:cs="Times New Roman"/>
          <w:szCs w:val="20"/>
        </w:rPr>
        <w:t>Cracked window</w:t>
      </w:r>
    </w:p>
    <w:p w14:paraId="494645E5" w14:textId="77777777" w:rsidR="00C6603C" w:rsidRPr="00584140" w:rsidRDefault="00C6603C" w:rsidP="00C6603C">
      <w:pPr>
        <w:numPr>
          <w:ilvl w:val="0"/>
          <w:numId w:val="1"/>
        </w:numPr>
        <w:spacing w:after="0" w:line="240" w:lineRule="auto"/>
        <w:contextualSpacing/>
        <w:rPr>
          <w:rFonts w:ascii="Times New Roman" w:hAnsi="Times New Roman" w:cs="Times New Roman"/>
          <w:szCs w:val="20"/>
        </w:rPr>
      </w:pPr>
      <w:r w:rsidRPr="00584140">
        <w:rPr>
          <w:rFonts w:ascii="Times New Roman" w:hAnsi="Times New Roman" w:cs="Times New Roman"/>
          <w:szCs w:val="20"/>
        </w:rPr>
        <w:t xml:space="preserve">Cracked/broken floor tile </w:t>
      </w:r>
    </w:p>
    <w:p w14:paraId="27F436DD" w14:textId="77777777" w:rsidR="00C6603C" w:rsidRPr="00584140" w:rsidRDefault="00C6603C" w:rsidP="00C6603C">
      <w:pPr>
        <w:numPr>
          <w:ilvl w:val="0"/>
          <w:numId w:val="1"/>
        </w:numPr>
        <w:spacing w:after="0" w:line="240" w:lineRule="auto"/>
        <w:contextualSpacing/>
        <w:rPr>
          <w:rFonts w:ascii="Times New Roman" w:hAnsi="Times New Roman" w:cs="Times New Roman"/>
          <w:szCs w:val="20"/>
        </w:rPr>
      </w:pPr>
      <w:r w:rsidRPr="00584140">
        <w:rPr>
          <w:rFonts w:ascii="Times New Roman" w:hAnsi="Times New Roman" w:cs="Times New Roman"/>
          <w:szCs w:val="20"/>
        </w:rPr>
        <w:t>Holes/cracks in sheetrock</w:t>
      </w:r>
    </w:p>
    <w:p w14:paraId="5EE97980" w14:textId="77777777" w:rsidR="00C6603C" w:rsidRPr="00584140" w:rsidRDefault="00C6603C" w:rsidP="00C6603C">
      <w:pPr>
        <w:numPr>
          <w:ilvl w:val="0"/>
          <w:numId w:val="1"/>
        </w:numPr>
        <w:spacing w:after="0" w:line="240" w:lineRule="auto"/>
        <w:contextualSpacing/>
        <w:rPr>
          <w:rFonts w:ascii="Times New Roman" w:hAnsi="Times New Roman" w:cs="Times New Roman"/>
          <w:szCs w:val="20"/>
        </w:rPr>
      </w:pPr>
      <w:r w:rsidRPr="00584140">
        <w:rPr>
          <w:rFonts w:ascii="Times New Roman" w:hAnsi="Times New Roman" w:cs="Times New Roman"/>
          <w:szCs w:val="20"/>
        </w:rPr>
        <w:t xml:space="preserve">Unfinished sheetrock repair work </w:t>
      </w:r>
    </w:p>
    <w:p w14:paraId="3DE70CB3" w14:textId="77777777" w:rsidR="00C6603C" w:rsidRPr="00584140" w:rsidRDefault="00C6603C" w:rsidP="00C6603C">
      <w:pPr>
        <w:spacing w:after="0" w:line="240" w:lineRule="auto"/>
        <w:rPr>
          <w:rFonts w:ascii="Times New Roman" w:hAnsi="Times New Roman" w:cs="Times New Roman"/>
          <w:i/>
          <w:szCs w:val="20"/>
        </w:rPr>
      </w:pPr>
    </w:p>
    <w:p w14:paraId="63DF09C3"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i/>
          <w:color w:val="4472C4" w:themeColor="accent1"/>
          <w:sz w:val="18"/>
          <w:szCs w:val="18"/>
        </w:rPr>
        <w:t>(Note from RBD – Optional if the unit had a REAC finding during the last REAC inspection)</w:t>
      </w:r>
      <w:r w:rsidRPr="00584140">
        <w:rPr>
          <w:rFonts w:ascii="Times New Roman" w:hAnsi="Times New Roman" w:cs="Times New Roman"/>
          <w:color w:val="4472C4" w:themeColor="accent1"/>
          <w:szCs w:val="20"/>
        </w:rPr>
        <w:t xml:space="preserve"> </w:t>
      </w:r>
      <w:r w:rsidRPr="00584140">
        <w:rPr>
          <w:rFonts w:ascii="Times New Roman" w:hAnsi="Times New Roman" w:cs="Times New Roman"/>
          <w:szCs w:val="20"/>
        </w:rPr>
        <w:t>As you know, during the last REAC inspection, the owner/agent was cited based on the following findings in your unit.</w:t>
      </w:r>
    </w:p>
    <w:p w14:paraId="7E867CC4" w14:textId="77777777" w:rsidR="00C6603C" w:rsidRPr="00584140" w:rsidRDefault="00C6603C" w:rsidP="00C6603C">
      <w:pPr>
        <w:spacing w:after="0" w:line="240" w:lineRule="auto"/>
        <w:rPr>
          <w:rFonts w:ascii="Times New Roman" w:hAnsi="Times New Roman" w:cs="Times New Roman"/>
          <w:szCs w:val="20"/>
        </w:rPr>
      </w:pPr>
    </w:p>
    <w:p w14:paraId="086D5FDF"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fldChar w:fldCharType="begin">
          <w:ffData>
            <w:name w:val="Text32"/>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p>
    <w:p w14:paraId="67039A71" w14:textId="77777777" w:rsidR="00C6603C" w:rsidRPr="00584140" w:rsidRDefault="00C6603C" w:rsidP="00C6603C">
      <w:pPr>
        <w:spacing w:after="0" w:line="240" w:lineRule="auto"/>
        <w:rPr>
          <w:rFonts w:ascii="Times New Roman" w:hAnsi="Times New Roman" w:cs="Times New Roman"/>
          <w:szCs w:val="20"/>
        </w:rPr>
      </w:pPr>
    </w:p>
    <w:p w14:paraId="1048D63E" w14:textId="70B0B5A5"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i/>
          <w:iCs/>
          <w:color w:val="4472C4" w:themeColor="accent1"/>
          <w:sz w:val="18"/>
          <w:szCs w:val="18"/>
        </w:rPr>
        <w:t>(Note from RBD:  You need to decide if you want to take this step in light of local COVID-19 precautions)</w:t>
      </w:r>
      <w:r w:rsidRPr="00584140">
        <w:rPr>
          <w:rFonts w:ascii="Times New Roman" w:hAnsi="Times New Roman" w:cs="Times New Roman"/>
          <w:color w:val="4472C4" w:themeColor="accent1"/>
          <w:szCs w:val="20"/>
        </w:rPr>
        <w:t xml:space="preserve">  </w:t>
      </w:r>
      <w:r w:rsidRPr="00584140">
        <w:rPr>
          <w:rFonts w:ascii="Times New Roman" w:hAnsi="Times New Roman" w:cs="Times New Roman"/>
          <w:szCs w:val="20"/>
        </w:rPr>
        <w:t xml:space="preserve">We addressed these findings after the REAC Inspection.  Since the </w:t>
      </w:r>
      <w:r w:rsidR="00FF76D2">
        <w:rPr>
          <w:rFonts w:ascii="Times New Roman" w:hAnsi="Times New Roman" w:cs="Times New Roman"/>
          <w:szCs w:val="20"/>
        </w:rPr>
        <w:t xml:space="preserve">Inspector may </w:t>
      </w:r>
      <w:r w:rsidRPr="00584140">
        <w:rPr>
          <w:rFonts w:ascii="Times New Roman" w:hAnsi="Times New Roman" w:cs="Times New Roman"/>
          <w:szCs w:val="20"/>
        </w:rPr>
        <w:t xml:space="preserve">be particularly interested in how we addressed the REAC finding, we will inspect your unit </w:t>
      </w:r>
      <w:r w:rsidR="00FF76D2">
        <w:rPr>
          <w:rFonts w:ascii="Times New Roman" w:hAnsi="Times New Roman" w:cs="Times New Roman"/>
          <w:szCs w:val="20"/>
        </w:rPr>
        <w:t>two days</w:t>
      </w:r>
      <w:r w:rsidRPr="00584140">
        <w:rPr>
          <w:rFonts w:ascii="Times New Roman" w:hAnsi="Times New Roman" w:cs="Times New Roman"/>
          <w:szCs w:val="20"/>
        </w:rPr>
        <w:t xml:space="preserve"> prior to the </w:t>
      </w:r>
      <w:r w:rsidR="00FF76D2">
        <w:rPr>
          <w:rFonts w:ascii="Times New Roman" w:hAnsi="Times New Roman" w:cs="Times New Roman"/>
          <w:szCs w:val="20"/>
        </w:rPr>
        <w:t>Inspection</w:t>
      </w:r>
      <w:r w:rsidRPr="00584140">
        <w:rPr>
          <w:rFonts w:ascii="Times New Roman" w:hAnsi="Times New Roman" w:cs="Times New Roman"/>
          <w:szCs w:val="20"/>
        </w:rPr>
        <w:t xml:space="preserve">.  This inspection will occur on </w:t>
      </w:r>
      <w:r w:rsidRPr="00584140">
        <w:rPr>
          <w:rFonts w:ascii="Times New Roman" w:hAnsi="Times New Roman" w:cs="Times New Roman"/>
          <w:szCs w:val="20"/>
        </w:rPr>
        <w:fldChar w:fldCharType="begin">
          <w:ffData>
            <w:name w:val="Text32"/>
            <w:enabled/>
            <w:calcOnExit w:val="0"/>
            <w:textInput/>
          </w:ffData>
        </w:fldChar>
      </w:r>
      <w:r w:rsidRPr="00584140">
        <w:rPr>
          <w:rFonts w:ascii="Times New Roman" w:hAnsi="Times New Roman" w:cs="Times New Roman"/>
          <w:szCs w:val="20"/>
        </w:rPr>
        <w:instrText xml:space="preserve"> FORMTEXT </w:instrText>
      </w:r>
      <w:r w:rsidRPr="00584140">
        <w:rPr>
          <w:rFonts w:ascii="Times New Roman" w:hAnsi="Times New Roman" w:cs="Times New Roman"/>
          <w:szCs w:val="20"/>
        </w:rPr>
      </w:r>
      <w:r w:rsidRPr="00584140">
        <w:rPr>
          <w:rFonts w:ascii="Times New Roman" w:hAnsi="Times New Roman" w:cs="Times New Roman"/>
          <w:szCs w:val="20"/>
        </w:rPr>
        <w:fldChar w:fldCharType="separate"/>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t> </w:t>
      </w:r>
      <w:r w:rsidRPr="00584140">
        <w:rPr>
          <w:rFonts w:ascii="Times New Roman" w:hAnsi="Times New Roman" w:cs="Times New Roman"/>
          <w:szCs w:val="20"/>
        </w:rPr>
        <w:fldChar w:fldCharType="end"/>
      </w:r>
      <w:r w:rsidRPr="00584140">
        <w:rPr>
          <w:rFonts w:ascii="Times New Roman" w:hAnsi="Times New Roman" w:cs="Times New Roman"/>
          <w:szCs w:val="20"/>
        </w:rPr>
        <w:t>.</w:t>
      </w:r>
    </w:p>
    <w:p w14:paraId="554FBF4C" w14:textId="77777777" w:rsidR="00C6603C" w:rsidRPr="00584140" w:rsidRDefault="00C6603C" w:rsidP="00C6603C">
      <w:pPr>
        <w:spacing w:after="0" w:line="240" w:lineRule="auto"/>
        <w:rPr>
          <w:rFonts w:ascii="Times New Roman" w:hAnsi="Times New Roman" w:cs="Times New Roman"/>
          <w:szCs w:val="20"/>
        </w:rPr>
      </w:pPr>
    </w:p>
    <w:p w14:paraId="6F6A97FB"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If there are other items that should be addressed, please let us know before our inspection and we will conduct appropriate investigation.</w:t>
      </w:r>
    </w:p>
    <w:p w14:paraId="67555C10" w14:textId="77777777" w:rsidR="00C6603C" w:rsidRPr="00584140" w:rsidRDefault="00C6603C" w:rsidP="00C6603C">
      <w:pPr>
        <w:spacing w:after="0" w:line="240" w:lineRule="auto"/>
        <w:rPr>
          <w:rFonts w:ascii="Times New Roman" w:hAnsi="Times New Roman" w:cs="Times New Roman"/>
          <w:szCs w:val="20"/>
        </w:rPr>
      </w:pPr>
    </w:p>
    <w:p w14:paraId="50B9B099"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 xml:space="preserve">We appreciate your assistance in this effort.  </w:t>
      </w:r>
    </w:p>
    <w:p w14:paraId="7EB8AECD" w14:textId="77777777" w:rsidR="00C6603C" w:rsidRPr="00584140" w:rsidRDefault="00C6603C" w:rsidP="00C6603C">
      <w:pPr>
        <w:spacing w:after="0" w:line="240" w:lineRule="auto"/>
        <w:rPr>
          <w:rFonts w:ascii="Times New Roman" w:hAnsi="Times New Roman" w:cs="Times New Roman"/>
          <w:szCs w:val="20"/>
        </w:rPr>
      </w:pPr>
    </w:p>
    <w:p w14:paraId="0E16EAC8"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 xml:space="preserve">The owner/agent is dedicated to providing decent, safe, and affordable housing to our residents.  If you have any questions about this notice, please contact the management office.  </w:t>
      </w:r>
    </w:p>
    <w:p w14:paraId="2039BB52" w14:textId="77777777" w:rsidR="00C6603C" w:rsidRPr="00584140" w:rsidRDefault="00C6603C" w:rsidP="00C6603C">
      <w:pPr>
        <w:spacing w:after="0" w:line="240" w:lineRule="auto"/>
        <w:rPr>
          <w:rFonts w:ascii="Times New Roman" w:hAnsi="Times New Roman" w:cs="Times New Roman"/>
          <w:szCs w:val="20"/>
        </w:rPr>
      </w:pPr>
    </w:p>
    <w:p w14:paraId="61D40943"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If you are disabled and wish to request a reasonable accommodation or if you have difficulty understanding English, please request our assistance and we will ensure that you are provided with meaningful access based on your individual needs.</w:t>
      </w:r>
    </w:p>
    <w:p w14:paraId="1E742C54" w14:textId="77777777" w:rsidR="00C6603C" w:rsidRPr="00584140" w:rsidRDefault="00C6603C" w:rsidP="00C6603C">
      <w:pPr>
        <w:spacing w:after="0" w:line="240" w:lineRule="auto"/>
        <w:rPr>
          <w:rFonts w:ascii="Times New Roman" w:hAnsi="Times New Roman" w:cs="Times New Roman"/>
          <w:szCs w:val="20"/>
        </w:rPr>
      </w:pPr>
    </w:p>
    <w:p w14:paraId="69D555F3"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lang w:val="es-ES"/>
        </w:rPr>
        <w:t xml:space="preserve">Si usted está incapacitado y desea solicitar un acomodo razonable o si tiene dificultad para entender Inglés, por favor solicite nuestra asistencia y nos aseguraremos de que se le proporciona un acceso significativo basado en sus necesidades individuales. </w:t>
      </w:r>
      <w:r w:rsidRPr="00584140">
        <w:rPr>
          <w:rFonts w:ascii="Times New Roman" w:hAnsi="Times New Roman" w:cs="Times New Roman"/>
          <w:i/>
          <w:color w:val="4472C4" w:themeColor="accent1"/>
          <w:sz w:val="18"/>
          <w:szCs w:val="18"/>
        </w:rPr>
        <w:t>(Note from RBD – this Spanish translation was provided by a Microsoft translator tool.  Be sure to verify with someone who speaks Spanish. If Spanish is not the alternative language described in your Language Assistance Plan, change this to comply with your LAP or add other languages.)</w:t>
      </w:r>
      <w:r w:rsidRPr="00584140">
        <w:rPr>
          <w:rFonts w:ascii="Times New Roman" w:hAnsi="Times New Roman" w:cs="Times New Roman"/>
          <w:color w:val="4472C4" w:themeColor="accent1"/>
          <w:szCs w:val="20"/>
        </w:rPr>
        <w:t xml:space="preserve">   </w:t>
      </w:r>
    </w:p>
    <w:p w14:paraId="384F3766" w14:textId="77777777" w:rsidR="00C6603C" w:rsidRPr="00584140" w:rsidRDefault="00C6603C" w:rsidP="00C6603C">
      <w:pPr>
        <w:spacing w:after="0" w:line="240" w:lineRule="auto"/>
        <w:rPr>
          <w:rFonts w:ascii="Times New Roman" w:hAnsi="Times New Roman" w:cs="Times New Roman"/>
          <w:szCs w:val="20"/>
        </w:rPr>
      </w:pPr>
    </w:p>
    <w:p w14:paraId="520D2204"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Your response to this notice does not preclude you from exercising other avenues available if you believe that you are being discriminated against on the basis of race, color, religion, sex, national origin, familial status, or handicap.</w:t>
      </w:r>
    </w:p>
    <w:p w14:paraId="5CDEC4C0" w14:textId="77777777" w:rsidR="00C6603C" w:rsidRPr="00584140" w:rsidRDefault="00C6603C" w:rsidP="00C6603C">
      <w:pPr>
        <w:spacing w:after="0" w:line="240" w:lineRule="auto"/>
        <w:rPr>
          <w:rFonts w:ascii="Times New Roman" w:hAnsi="Times New Roman" w:cs="Times New Roman"/>
          <w:szCs w:val="20"/>
        </w:rPr>
      </w:pPr>
    </w:p>
    <w:p w14:paraId="692ED6A9"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 xml:space="preserve">As always, we look forward to working with you.   </w:t>
      </w:r>
    </w:p>
    <w:p w14:paraId="44EDF43A" w14:textId="77777777" w:rsidR="00C6603C" w:rsidRPr="00584140" w:rsidRDefault="00C6603C" w:rsidP="00C6603C">
      <w:pPr>
        <w:spacing w:after="0" w:line="240" w:lineRule="auto"/>
        <w:rPr>
          <w:rFonts w:ascii="Times New Roman" w:hAnsi="Times New Roman" w:cs="Times New Roman"/>
          <w:szCs w:val="20"/>
        </w:rPr>
      </w:pPr>
    </w:p>
    <w:p w14:paraId="77BF1EF2"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lastRenderedPageBreak/>
        <w:t>_________________________________________</w:t>
      </w:r>
      <w:r w:rsidRPr="00584140">
        <w:rPr>
          <w:rFonts w:ascii="Times New Roman" w:hAnsi="Times New Roman" w:cs="Times New Roman"/>
          <w:szCs w:val="20"/>
        </w:rPr>
        <w:tab/>
      </w:r>
      <w:r w:rsidRPr="00584140">
        <w:rPr>
          <w:rFonts w:ascii="Times New Roman" w:hAnsi="Times New Roman" w:cs="Times New Roman"/>
          <w:szCs w:val="20"/>
        </w:rPr>
        <w:tab/>
      </w:r>
    </w:p>
    <w:p w14:paraId="7A132DDC"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Property Manager</w:t>
      </w:r>
      <w:r w:rsidRPr="00584140">
        <w:rPr>
          <w:rFonts w:ascii="Times New Roman" w:hAnsi="Times New Roman" w:cs="Times New Roman"/>
          <w:szCs w:val="20"/>
        </w:rPr>
        <w:tab/>
      </w:r>
    </w:p>
    <w:p w14:paraId="4CD34C2E" w14:textId="77777777" w:rsidR="00C6603C" w:rsidRPr="00584140" w:rsidRDefault="00C6603C" w:rsidP="00C6603C">
      <w:pPr>
        <w:spacing w:after="0" w:line="240" w:lineRule="auto"/>
        <w:rPr>
          <w:rFonts w:ascii="Times New Roman" w:hAnsi="Times New Roman" w:cs="Times New Roman"/>
          <w:szCs w:val="20"/>
        </w:rPr>
      </w:pPr>
      <w:r w:rsidRPr="00584140">
        <w:rPr>
          <w:rFonts w:ascii="Times New Roman" w:hAnsi="Times New Roman" w:cs="Times New Roman"/>
          <w:szCs w:val="20"/>
        </w:rPr>
        <w:t>Cc:  Resident File</w:t>
      </w:r>
    </w:p>
    <w:p w14:paraId="611E52E8" w14:textId="77777777" w:rsidR="00C6603C" w:rsidRPr="00584140" w:rsidRDefault="00C6603C" w:rsidP="00C6603C">
      <w:pPr>
        <w:spacing w:after="0" w:line="240" w:lineRule="auto"/>
        <w:rPr>
          <w:rFonts w:ascii="Times New Roman" w:hAnsi="Times New Roman" w:cs="Times New Roman"/>
          <w:szCs w:val="20"/>
        </w:rPr>
      </w:pPr>
    </w:p>
    <w:p w14:paraId="75D949DD" w14:textId="77777777" w:rsidR="001E3BD5" w:rsidRPr="00584140" w:rsidRDefault="001E3BD5">
      <w:pPr>
        <w:rPr>
          <w:rFonts w:cs="Arial"/>
          <w:b/>
          <w:szCs w:val="20"/>
        </w:rPr>
      </w:pPr>
      <w:r w:rsidRPr="00584140">
        <w:rPr>
          <w:rFonts w:cs="Arial"/>
          <w:b/>
          <w:szCs w:val="20"/>
        </w:rPr>
        <w:br w:type="page"/>
      </w:r>
    </w:p>
    <w:p w14:paraId="303DEAA2" w14:textId="68007D71" w:rsidR="00A9524A" w:rsidRPr="00584140" w:rsidRDefault="00A9524A" w:rsidP="00A9524A">
      <w:pPr>
        <w:jc w:val="center"/>
        <w:rPr>
          <w:rFonts w:cs="Arial"/>
          <w:b/>
          <w:szCs w:val="20"/>
        </w:rPr>
      </w:pPr>
      <w:r w:rsidRPr="00584140">
        <w:rPr>
          <w:rFonts w:cs="Arial"/>
          <w:b/>
          <w:szCs w:val="20"/>
        </w:rPr>
        <w:lastRenderedPageBreak/>
        <w:t>MOR Work Order 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1474"/>
        <w:gridCol w:w="6566"/>
      </w:tblGrid>
      <w:tr w:rsidR="00A9524A" w:rsidRPr="00584140" w14:paraId="44FF93D2" w14:textId="77777777" w:rsidTr="009850E7">
        <w:tc>
          <w:tcPr>
            <w:tcW w:w="1008" w:type="pct"/>
            <w:shd w:val="clear" w:color="auto" w:fill="F2F2F2"/>
            <w:vAlign w:val="bottom"/>
          </w:tcPr>
          <w:p w14:paraId="525F0C10" w14:textId="77777777" w:rsidR="00A9524A" w:rsidRPr="00584140" w:rsidRDefault="00A9524A" w:rsidP="009850E7">
            <w:pPr>
              <w:rPr>
                <w:rFonts w:cs="Arial"/>
                <w:szCs w:val="20"/>
              </w:rPr>
            </w:pPr>
            <w:r w:rsidRPr="00584140">
              <w:rPr>
                <w:rFonts w:cs="Arial"/>
                <w:szCs w:val="20"/>
              </w:rPr>
              <w:t>Date</w:t>
            </w:r>
          </w:p>
        </w:tc>
        <w:tc>
          <w:tcPr>
            <w:tcW w:w="3992" w:type="pct"/>
            <w:gridSpan w:val="2"/>
            <w:vAlign w:val="bottom"/>
          </w:tcPr>
          <w:p w14:paraId="235E9908" w14:textId="77777777" w:rsidR="00A9524A" w:rsidRPr="00584140" w:rsidRDefault="00A9524A" w:rsidP="009850E7">
            <w:pPr>
              <w:rPr>
                <w:rFonts w:cs="Arial"/>
                <w:szCs w:val="20"/>
              </w:rPr>
            </w:pPr>
          </w:p>
          <w:p w14:paraId="7F218BDD" w14:textId="77777777" w:rsidR="00A9524A" w:rsidRPr="00584140" w:rsidRDefault="00A9524A" w:rsidP="009850E7">
            <w:pPr>
              <w:rPr>
                <w:rFonts w:cs="Arial"/>
                <w:szCs w:val="20"/>
              </w:rPr>
            </w:pPr>
          </w:p>
        </w:tc>
      </w:tr>
      <w:tr w:rsidR="00A9524A" w:rsidRPr="00584140" w14:paraId="1999E0DE" w14:textId="77777777" w:rsidTr="009850E7">
        <w:tc>
          <w:tcPr>
            <w:tcW w:w="5000" w:type="pct"/>
            <w:gridSpan w:val="3"/>
            <w:shd w:val="clear" w:color="auto" w:fill="F2F2F2"/>
            <w:vAlign w:val="bottom"/>
          </w:tcPr>
          <w:p w14:paraId="1BD6C6EB" w14:textId="77777777" w:rsidR="00A9524A" w:rsidRPr="00584140" w:rsidRDefault="00A9524A" w:rsidP="009850E7">
            <w:pPr>
              <w:rPr>
                <w:rFonts w:cs="Arial"/>
                <w:szCs w:val="20"/>
              </w:rPr>
            </w:pPr>
          </w:p>
        </w:tc>
      </w:tr>
      <w:tr w:rsidR="00A9524A" w:rsidRPr="00584140" w14:paraId="1207AB58" w14:textId="77777777" w:rsidTr="009850E7">
        <w:tc>
          <w:tcPr>
            <w:tcW w:w="1008" w:type="pct"/>
            <w:shd w:val="clear" w:color="auto" w:fill="F2F2F2"/>
            <w:vAlign w:val="bottom"/>
          </w:tcPr>
          <w:p w14:paraId="3F5460AB" w14:textId="77777777" w:rsidR="00A9524A" w:rsidRPr="00584140" w:rsidRDefault="00A9524A" w:rsidP="009850E7">
            <w:pPr>
              <w:rPr>
                <w:rFonts w:cs="Arial"/>
                <w:szCs w:val="20"/>
              </w:rPr>
            </w:pPr>
            <w:r w:rsidRPr="00584140">
              <w:rPr>
                <w:rFonts w:cs="Arial"/>
                <w:szCs w:val="20"/>
              </w:rPr>
              <w:t>Your Name</w:t>
            </w:r>
          </w:p>
        </w:tc>
        <w:tc>
          <w:tcPr>
            <w:tcW w:w="3992" w:type="pct"/>
            <w:gridSpan w:val="2"/>
            <w:vAlign w:val="bottom"/>
          </w:tcPr>
          <w:p w14:paraId="230D468E" w14:textId="77777777" w:rsidR="00A9524A" w:rsidRPr="00584140" w:rsidRDefault="00A9524A" w:rsidP="009850E7">
            <w:pPr>
              <w:rPr>
                <w:rFonts w:cs="Arial"/>
                <w:szCs w:val="20"/>
              </w:rPr>
            </w:pPr>
          </w:p>
          <w:p w14:paraId="4F588589" w14:textId="77777777" w:rsidR="00A9524A" w:rsidRPr="00584140" w:rsidRDefault="00A9524A" w:rsidP="009850E7">
            <w:pPr>
              <w:rPr>
                <w:rFonts w:cs="Arial"/>
                <w:szCs w:val="20"/>
              </w:rPr>
            </w:pPr>
          </w:p>
        </w:tc>
      </w:tr>
      <w:tr w:rsidR="00A9524A" w:rsidRPr="00584140" w14:paraId="3272D5F7" w14:textId="77777777" w:rsidTr="009850E7">
        <w:tc>
          <w:tcPr>
            <w:tcW w:w="5000" w:type="pct"/>
            <w:gridSpan w:val="3"/>
            <w:shd w:val="clear" w:color="auto" w:fill="F2F2F2"/>
            <w:vAlign w:val="bottom"/>
          </w:tcPr>
          <w:p w14:paraId="4B4508E3" w14:textId="77777777" w:rsidR="00A9524A" w:rsidRPr="00584140" w:rsidRDefault="00A9524A" w:rsidP="009850E7">
            <w:pPr>
              <w:rPr>
                <w:rFonts w:cs="Arial"/>
                <w:szCs w:val="20"/>
              </w:rPr>
            </w:pPr>
          </w:p>
        </w:tc>
      </w:tr>
      <w:tr w:rsidR="00A9524A" w:rsidRPr="00584140" w14:paraId="574D6D09" w14:textId="77777777" w:rsidTr="009850E7">
        <w:trPr>
          <w:trHeight w:val="576"/>
        </w:trPr>
        <w:tc>
          <w:tcPr>
            <w:tcW w:w="1008" w:type="pct"/>
            <w:vMerge w:val="restart"/>
            <w:shd w:val="clear" w:color="auto" w:fill="F2F2F2"/>
            <w:vAlign w:val="bottom"/>
          </w:tcPr>
          <w:p w14:paraId="7A8734FA" w14:textId="77777777" w:rsidR="00A9524A" w:rsidRPr="00584140" w:rsidRDefault="00A9524A" w:rsidP="009850E7">
            <w:pPr>
              <w:rPr>
                <w:rFonts w:cs="Arial"/>
                <w:szCs w:val="20"/>
              </w:rPr>
            </w:pPr>
            <w:r w:rsidRPr="00584140">
              <w:rPr>
                <w:rFonts w:cs="Arial"/>
                <w:szCs w:val="20"/>
              </w:rPr>
              <w:t>Your Unit Number</w:t>
            </w:r>
          </w:p>
          <w:p w14:paraId="30084944" w14:textId="77777777" w:rsidR="00A9524A" w:rsidRPr="00584140" w:rsidRDefault="00A9524A" w:rsidP="009850E7">
            <w:pPr>
              <w:rPr>
                <w:rFonts w:cs="Arial"/>
                <w:szCs w:val="20"/>
              </w:rPr>
            </w:pPr>
          </w:p>
          <w:p w14:paraId="48EF85A7" w14:textId="77777777" w:rsidR="00A9524A" w:rsidRPr="00584140" w:rsidRDefault="00A9524A" w:rsidP="009850E7">
            <w:pPr>
              <w:rPr>
                <w:rFonts w:cs="Arial"/>
                <w:szCs w:val="20"/>
              </w:rPr>
            </w:pPr>
            <w:r w:rsidRPr="00584140">
              <w:rPr>
                <w:rFonts w:cs="Arial"/>
                <w:szCs w:val="20"/>
              </w:rPr>
              <w:t>Phone</w:t>
            </w:r>
          </w:p>
          <w:p w14:paraId="27E72A3E" w14:textId="77777777" w:rsidR="00A9524A" w:rsidRPr="00584140" w:rsidRDefault="00A9524A" w:rsidP="009850E7">
            <w:pPr>
              <w:rPr>
                <w:rFonts w:cs="Arial"/>
                <w:szCs w:val="20"/>
              </w:rPr>
            </w:pPr>
          </w:p>
          <w:p w14:paraId="6A4C4671" w14:textId="77777777" w:rsidR="00A9524A" w:rsidRPr="00584140" w:rsidRDefault="00A9524A" w:rsidP="009850E7">
            <w:pPr>
              <w:rPr>
                <w:rFonts w:cs="Arial"/>
                <w:szCs w:val="20"/>
              </w:rPr>
            </w:pPr>
            <w:r w:rsidRPr="00584140">
              <w:rPr>
                <w:rFonts w:cs="Arial"/>
                <w:szCs w:val="20"/>
              </w:rPr>
              <w:t>Email (optional)</w:t>
            </w:r>
          </w:p>
          <w:p w14:paraId="0B37468E" w14:textId="77777777" w:rsidR="00A9524A" w:rsidRPr="00584140" w:rsidRDefault="00A9524A" w:rsidP="009850E7">
            <w:pPr>
              <w:rPr>
                <w:rFonts w:cs="Arial"/>
                <w:szCs w:val="20"/>
              </w:rPr>
            </w:pPr>
            <w:r w:rsidRPr="00584140">
              <w:rPr>
                <w:rFonts w:cs="Arial"/>
                <w:szCs w:val="20"/>
              </w:rPr>
              <w:t xml:space="preserve"> </w:t>
            </w:r>
          </w:p>
        </w:tc>
        <w:tc>
          <w:tcPr>
            <w:tcW w:w="3992" w:type="pct"/>
            <w:gridSpan w:val="2"/>
            <w:vAlign w:val="bottom"/>
          </w:tcPr>
          <w:p w14:paraId="629A5F78" w14:textId="77777777" w:rsidR="00A9524A" w:rsidRPr="00584140" w:rsidRDefault="00A9524A" w:rsidP="009850E7">
            <w:pPr>
              <w:rPr>
                <w:rFonts w:cs="Arial"/>
                <w:szCs w:val="20"/>
              </w:rPr>
            </w:pPr>
          </w:p>
        </w:tc>
      </w:tr>
      <w:tr w:rsidR="00A9524A" w:rsidRPr="00584140" w14:paraId="1A3DD588" w14:textId="77777777" w:rsidTr="009850E7">
        <w:trPr>
          <w:trHeight w:val="576"/>
        </w:trPr>
        <w:tc>
          <w:tcPr>
            <w:tcW w:w="1008" w:type="pct"/>
            <w:vMerge/>
            <w:shd w:val="clear" w:color="auto" w:fill="F2F2F2"/>
            <w:vAlign w:val="bottom"/>
          </w:tcPr>
          <w:p w14:paraId="505CE86E" w14:textId="77777777" w:rsidR="00A9524A" w:rsidRPr="00584140" w:rsidRDefault="00A9524A" w:rsidP="009850E7">
            <w:pPr>
              <w:rPr>
                <w:rFonts w:cs="Arial"/>
                <w:szCs w:val="20"/>
              </w:rPr>
            </w:pPr>
          </w:p>
        </w:tc>
        <w:tc>
          <w:tcPr>
            <w:tcW w:w="3992" w:type="pct"/>
            <w:gridSpan w:val="2"/>
            <w:vAlign w:val="bottom"/>
          </w:tcPr>
          <w:p w14:paraId="174DAEF6" w14:textId="77777777" w:rsidR="00A9524A" w:rsidRPr="00584140" w:rsidRDefault="00A9524A" w:rsidP="009850E7">
            <w:pPr>
              <w:rPr>
                <w:rFonts w:cs="Arial"/>
                <w:szCs w:val="20"/>
              </w:rPr>
            </w:pPr>
          </w:p>
        </w:tc>
      </w:tr>
      <w:tr w:rsidR="00A9524A" w:rsidRPr="00584140" w14:paraId="27304590" w14:textId="77777777" w:rsidTr="009850E7">
        <w:trPr>
          <w:trHeight w:val="576"/>
        </w:trPr>
        <w:tc>
          <w:tcPr>
            <w:tcW w:w="1008" w:type="pct"/>
            <w:vMerge/>
            <w:shd w:val="clear" w:color="auto" w:fill="F2F2F2"/>
            <w:vAlign w:val="bottom"/>
          </w:tcPr>
          <w:p w14:paraId="513584CB" w14:textId="77777777" w:rsidR="00A9524A" w:rsidRPr="00584140" w:rsidRDefault="00A9524A" w:rsidP="009850E7">
            <w:pPr>
              <w:rPr>
                <w:rFonts w:cs="Arial"/>
                <w:szCs w:val="20"/>
              </w:rPr>
            </w:pPr>
          </w:p>
        </w:tc>
        <w:tc>
          <w:tcPr>
            <w:tcW w:w="3992" w:type="pct"/>
            <w:gridSpan w:val="2"/>
            <w:vAlign w:val="bottom"/>
          </w:tcPr>
          <w:p w14:paraId="0D34370A" w14:textId="77777777" w:rsidR="00A9524A" w:rsidRPr="00584140" w:rsidRDefault="00A9524A" w:rsidP="009850E7">
            <w:pPr>
              <w:rPr>
                <w:rFonts w:cs="Arial"/>
                <w:szCs w:val="20"/>
              </w:rPr>
            </w:pPr>
          </w:p>
        </w:tc>
      </w:tr>
      <w:tr w:rsidR="00A9524A" w:rsidRPr="00584140" w14:paraId="73AEE4A2" w14:textId="77777777" w:rsidTr="009850E7">
        <w:tc>
          <w:tcPr>
            <w:tcW w:w="5000" w:type="pct"/>
            <w:gridSpan w:val="3"/>
            <w:shd w:val="clear" w:color="auto" w:fill="F2F2F2"/>
            <w:vAlign w:val="bottom"/>
          </w:tcPr>
          <w:p w14:paraId="01E9715E" w14:textId="77777777" w:rsidR="00A9524A" w:rsidRPr="00584140" w:rsidRDefault="00A9524A" w:rsidP="009850E7">
            <w:pPr>
              <w:rPr>
                <w:rFonts w:cs="Arial"/>
                <w:szCs w:val="20"/>
              </w:rPr>
            </w:pPr>
          </w:p>
        </w:tc>
      </w:tr>
      <w:tr w:rsidR="00A9524A" w:rsidRPr="00584140" w14:paraId="02557AF2" w14:textId="77777777" w:rsidTr="009850E7">
        <w:tc>
          <w:tcPr>
            <w:tcW w:w="1740" w:type="pct"/>
            <w:gridSpan w:val="2"/>
            <w:shd w:val="clear" w:color="auto" w:fill="F2F2F2"/>
            <w:vAlign w:val="bottom"/>
          </w:tcPr>
          <w:p w14:paraId="1786119E" w14:textId="77777777" w:rsidR="00A9524A" w:rsidRPr="00584140" w:rsidRDefault="00A9524A" w:rsidP="009850E7">
            <w:pPr>
              <w:rPr>
                <w:rFonts w:cs="Arial"/>
                <w:szCs w:val="20"/>
              </w:rPr>
            </w:pPr>
            <w:r w:rsidRPr="00584140">
              <w:rPr>
                <w:rFonts w:cs="Arial"/>
                <w:szCs w:val="20"/>
              </w:rPr>
              <w:t>Please Indicate the Location of the Issue</w:t>
            </w:r>
          </w:p>
        </w:tc>
        <w:tc>
          <w:tcPr>
            <w:tcW w:w="3260" w:type="pct"/>
            <w:vAlign w:val="bottom"/>
          </w:tcPr>
          <w:p w14:paraId="0D5EA10F" w14:textId="77777777" w:rsidR="00A9524A" w:rsidRPr="00584140" w:rsidRDefault="00A9524A" w:rsidP="009850E7">
            <w:pPr>
              <w:rPr>
                <w:rFonts w:cs="Arial"/>
                <w:szCs w:val="20"/>
              </w:rPr>
            </w:pPr>
            <w:r w:rsidRPr="00584140">
              <w:rPr>
                <w:rFonts w:cs="Arial"/>
                <w:szCs w:val="20"/>
              </w:rPr>
              <w:fldChar w:fldCharType="begin">
                <w:ffData>
                  <w:name w:val="Check6"/>
                  <w:enabled/>
                  <w:calcOnExit w:val="0"/>
                  <w:checkBox>
                    <w:sizeAuto/>
                    <w:default w:val="0"/>
                  </w:checkBox>
                </w:ffData>
              </w:fldChar>
            </w:r>
            <w:r w:rsidRPr="00584140">
              <w:rPr>
                <w:rFonts w:cs="Arial"/>
                <w:szCs w:val="20"/>
              </w:rPr>
              <w:instrText xml:space="preserve"> FORMCHECKBOX </w:instrText>
            </w:r>
            <w:r w:rsidR="008F11D1">
              <w:rPr>
                <w:rFonts w:cs="Arial"/>
                <w:szCs w:val="20"/>
              </w:rPr>
            </w:r>
            <w:r w:rsidR="008F11D1">
              <w:rPr>
                <w:rFonts w:cs="Arial"/>
                <w:szCs w:val="20"/>
              </w:rPr>
              <w:fldChar w:fldCharType="separate"/>
            </w:r>
            <w:r w:rsidRPr="00584140">
              <w:rPr>
                <w:rFonts w:cs="Arial"/>
                <w:szCs w:val="20"/>
              </w:rPr>
              <w:fldChar w:fldCharType="end"/>
            </w:r>
            <w:r w:rsidRPr="00584140">
              <w:rPr>
                <w:rFonts w:cs="Arial"/>
                <w:szCs w:val="20"/>
              </w:rPr>
              <w:t xml:space="preserve">  In my unit   </w:t>
            </w:r>
            <w:r w:rsidRPr="00584140">
              <w:rPr>
                <w:rFonts w:cs="Arial"/>
                <w:szCs w:val="20"/>
              </w:rPr>
              <w:fldChar w:fldCharType="begin">
                <w:ffData>
                  <w:name w:val="Check6"/>
                  <w:enabled/>
                  <w:calcOnExit w:val="0"/>
                  <w:checkBox>
                    <w:sizeAuto/>
                    <w:default w:val="0"/>
                  </w:checkBox>
                </w:ffData>
              </w:fldChar>
            </w:r>
            <w:r w:rsidRPr="00584140">
              <w:rPr>
                <w:rFonts w:cs="Arial"/>
                <w:szCs w:val="20"/>
              </w:rPr>
              <w:instrText xml:space="preserve"> FORMCHECKBOX </w:instrText>
            </w:r>
            <w:r w:rsidR="008F11D1">
              <w:rPr>
                <w:rFonts w:cs="Arial"/>
                <w:szCs w:val="20"/>
              </w:rPr>
            </w:r>
            <w:r w:rsidR="008F11D1">
              <w:rPr>
                <w:rFonts w:cs="Arial"/>
                <w:szCs w:val="20"/>
              </w:rPr>
              <w:fldChar w:fldCharType="separate"/>
            </w:r>
            <w:r w:rsidRPr="00584140">
              <w:rPr>
                <w:rFonts w:cs="Arial"/>
                <w:szCs w:val="20"/>
              </w:rPr>
              <w:fldChar w:fldCharType="end"/>
            </w:r>
            <w:r w:rsidRPr="00584140">
              <w:rPr>
                <w:rFonts w:cs="Arial"/>
                <w:szCs w:val="20"/>
              </w:rPr>
              <w:t xml:space="preserve"> In a common area</w:t>
            </w:r>
          </w:p>
        </w:tc>
      </w:tr>
      <w:tr w:rsidR="00A9524A" w:rsidRPr="00584140" w14:paraId="6272B809" w14:textId="77777777" w:rsidTr="009850E7">
        <w:tc>
          <w:tcPr>
            <w:tcW w:w="1740" w:type="pct"/>
            <w:gridSpan w:val="2"/>
            <w:shd w:val="clear" w:color="auto" w:fill="F2F2F2"/>
            <w:vAlign w:val="bottom"/>
          </w:tcPr>
          <w:p w14:paraId="245A35C3" w14:textId="77777777" w:rsidR="00A9524A" w:rsidRPr="00584140" w:rsidRDefault="00A9524A" w:rsidP="009850E7">
            <w:pPr>
              <w:rPr>
                <w:rFonts w:cs="Arial"/>
                <w:szCs w:val="20"/>
              </w:rPr>
            </w:pPr>
            <w:r w:rsidRPr="00584140">
              <w:rPr>
                <w:rFonts w:cs="Arial"/>
                <w:szCs w:val="20"/>
              </w:rPr>
              <w:t>If the issue is in your unit, do we have permission to enter?</w:t>
            </w:r>
          </w:p>
        </w:tc>
        <w:tc>
          <w:tcPr>
            <w:tcW w:w="3260" w:type="pct"/>
            <w:vAlign w:val="bottom"/>
          </w:tcPr>
          <w:p w14:paraId="33CD34E3" w14:textId="77777777" w:rsidR="00A9524A" w:rsidRPr="00584140" w:rsidRDefault="00A9524A" w:rsidP="009850E7">
            <w:pPr>
              <w:rPr>
                <w:rFonts w:cs="Arial"/>
                <w:szCs w:val="20"/>
              </w:rPr>
            </w:pPr>
            <w:r w:rsidRPr="00584140">
              <w:rPr>
                <w:rFonts w:cs="Arial"/>
                <w:szCs w:val="20"/>
              </w:rPr>
              <w:fldChar w:fldCharType="begin">
                <w:ffData>
                  <w:name w:val="Check6"/>
                  <w:enabled/>
                  <w:calcOnExit w:val="0"/>
                  <w:checkBox>
                    <w:sizeAuto/>
                    <w:default w:val="0"/>
                  </w:checkBox>
                </w:ffData>
              </w:fldChar>
            </w:r>
            <w:r w:rsidRPr="00584140">
              <w:rPr>
                <w:rFonts w:cs="Arial"/>
                <w:szCs w:val="20"/>
              </w:rPr>
              <w:instrText xml:space="preserve"> FORMCHECKBOX </w:instrText>
            </w:r>
            <w:r w:rsidR="008F11D1">
              <w:rPr>
                <w:rFonts w:cs="Arial"/>
                <w:szCs w:val="20"/>
              </w:rPr>
            </w:r>
            <w:r w:rsidR="008F11D1">
              <w:rPr>
                <w:rFonts w:cs="Arial"/>
                <w:szCs w:val="20"/>
              </w:rPr>
              <w:fldChar w:fldCharType="separate"/>
            </w:r>
            <w:r w:rsidRPr="00584140">
              <w:rPr>
                <w:rFonts w:cs="Arial"/>
                <w:szCs w:val="20"/>
              </w:rPr>
              <w:fldChar w:fldCharType="end"/>
            </w:r>
            <w:r w:rsidRPr="00584140">
              <w:rPr>
                <w:rFonts w:cs="Arial"/>
                <w:szCs w:val="20"/>
              </w:rPr>
              <w:t xml:space="preserve">  Yes  ____________  please initial   </w:t>
            </w:r>
            <w:r w:rsidRPr="00584140">
              <w:rPr>
                <w:rFonts w:cs="Arial"/>
                <w:szCs w:val="20"/>
              </w:rPr>
              <w:fldChar w:fldCharType="begin">
                <w:ffData>
                  <w:name w:val="Check6"/>
                  <w:enabled/>
                  <w:calcOnExit w:val="0"/>
                  <w:checkBox>
                    <w:sizeAuto/>
                    <w:default w:val="0"/>
                  </w:checkBox>
                </w:ffData>
              </w:fldChar>
            </w:r>
            <w:r w:rsidRPr="00584140">
              <w:rPr>
                <w:rFonts w:cs="Arial"/>
                <w:szCs w:val="20"/>
              </w:rPr>
              <w:instrText xml:space="preserve"> FORMCHECKBOX </w:instrText>
            </w:r>
            <w:r w:rsidR="008F11D1">
              <w:rPr>
                <w:rFonts w:cs="Arial"/>
                <w:szCs w:val="20"/>
              </w:rPr>
            </w:r>
            <w:r w:rsidR="008F11D1">
              <w:rPr>
                <w:rFonts w:cs="Arial"/>
                <w:szCs w:val="20"/>
              </w:rPr>
              <w:fldChar w:fldCharType="separate"/>
            </w:r>
            <w:r w:rsidRPr="00584140">
              <w:rPr>
                <w:rFonts w:cs="Arial"/>
                <w:szCs w:val="20"/>
              </w:rPr>
              <w:fldChar w:fldCharType="end"/>
            </w:r>
            <w:r w:rsidRPr="00584140">
              <w:rPr>
                <w:rFonts w:cs="Arial"/>
                <w:szCs w:val="20"/>
              </w:rPr>
              <w:t xml:space="preserve">  No</w:t>
            </w:r>
          </w:p>
        </w:tc>
      </w:tr>
      <w:tr w:rsidR="00A9524A" w:rsidRPr="00584140" w14:paraId="74AB0B57" w14:textId="77777777" w:rsidTr="009850E7">
        <w:tc>
          <w:tcPr>
            <w:tcW w:w="1740" w:type="pct"/>
            <w:gridSpan w:val="2"/>
            <w:shd w:val="clear" w:color="auto" w:fill="F2F2F2"/>
            <w:vAlign w:val="bottom"/>
          </w:tcPr>
          <w:p w14:paraId="660B2DB9" w14:textId="77777777" w:rsidR="00A9524A" w:rsidRPr="00584140" w:rsidRDefault="00A9524A" w:rsidP="009850E7">
            <w:pPr>
              <w:rPr>
                <w:rFonts w:cs="Arial"/>
                <w:szCs w:val="20"/>
              </w:rPr>
            </w:pPr>
            <w:r w:rsidRPr="00584140">
              <w:rPr>
                <w:rFonts w:cs="Arial"/>
                <w:szCs w:val="20"/>
              </w:rPr>
              <w:t>If the issue is in a common area, please let us know where</w:t>
            </w:r>
          </w:p>
        </w:tc>
        <w:tc>
          <w:tcPr>
            <w:tcW w:w="3260" w:type="pct"/>
            <w:vAlign w:val="bottom"/>
          </w:tcPr>
          <w:p w14:paraId="55E60718" w14:textId="77777777" w:rsidR="00A9524A" w:rsidRPr="00584140" w:rsidRDefault="00A9524A" w:rsidP="009850E7">
            <w:pPr>
              <w:rPr>
                <w:rFonts w:cs="Arial"/>
                <w:szCs w:val="20"/>
              </w:rPr>
            </w:pPr>
          </w:p>
        </w:tc>
      </w:tr>
      <w:tr w:rsidR="00A9524A" w:rsidRPr="00584140" w14:paraId="6895512E" w14:textId="77777777" w:rsidTr="009850E7">
        <w:tc>
          <w:tcPr>
            <w:tcW w:w="5000" w:type="pct"/>
            <w:gridSpan w:val="3"/>
            <w:shd w:val="clear" w:color="auto" w:fill="F2F2F2"/>
            <w:vAlign w:val="bottom"/>
          </w:tcPr>
          <w:p w14:paraId="60DF10D3" w14:textId="77777777" w:rsidR="00A9524A" w:rsidRPr="00584140" w:rsidRDefault="00A9524A" w:rsidP="009850E7">
            <w:pPr>
              <w:rPr>
                <w:rFonts w:cs="Arial"/>
                <w:szCs w:val="20"/>
              </w:rPr>
            </w:pPr>
          </w:p>
        </w:tc>
      </w:tr>
      <w:tr w:rsidR="00A9524A" w:rsidRPr="00584140" w14:paraId="7AE4D366" w14:textId="77777777" w:rsidTr="009850E7">
        <w:tc>
          <w:tcPr>
            <w:tcW w:w="1008" w:type="pct"/>
            <w:shd w:val="clear" w:color="auto" w:fill="F2F2F2"/>
            <w:vAlign w:val="bottom"/>
          </w:tcPr>
          <w:p w14:paraId="43584C72" w14:textId="77777777" w:rsidR="00A9524A" w:rsidRPr="00584140" w:rsidRDefault="00A9524A" w:rsidP="001E3BD5">
            <w:pPr>
              <w:spacing w:after="0"/>
              <w:rPr>
                <w:rFonts w:cs="Arial"/>
                <w:szCs w:val="20"/>
              </w:rPr>
            </w:pPr>
          </w:p>
          <w:p w14:paraId="2D79791F" w14:textId="77777777" w:rsidR="00A9524A" w:rsidRPr="00584140" w:rsidRDefault="00A9524A" w:rsidP="001E3BD5">
            <w:pPr>
              <w:spacing w:after="0"/>
              <w:rPr>
                <w:rFonts w:cs="Arial"/>
                <w:szCs w:val="20"/>
              </w:rPr>
            </w:pPr>
            <w:r w:rsidRPr="00584140">
              <w:rPr>
                <w:rFonts w:cs="Arial"/>
                <w:szCs w:val="20"/>
              </w:rPr>
              <w:t>Please describe the issue</w:t>
            </w:r>
          </w:p>
          <w:p w14:paraId="28286D95" w14:textId="77777777" w:rsidR="00A9524A" w:rsidRPr="00584140" w:rsidRDefault="00A9524A" w:rsidP="001E3BD5">
            <w:pPr>
              <w:spacing w:after="0"/>
              <w:rPr>
                <w:rFonts w:cs="Arial"/>
                <w:szCs w:val="20"/>
              </w:rPr>
            </w:pPr>
          </w:p>
          <w:p w14:paraId="3200C65F" w14:textId="77777777" w:rsidR="00A9524A" w:rsidRPr="00584140" w:rsidRDefault="00A9524A" w:rsidP="001E3BD5">
            <w:pPr>
              <w:spacing w:after="0"/>
              <w:rPr>
                <w:rFonts w:cs="Arial"/>
                <w:szCs w:val="20"/>
              </w:rPr>
            </w:pPr>
          </w:p>
          <w:p w14:paraId="62C6EACC" w14:textId="77777777" w:rsidR="00A9524A" w:rsidRPr="00584140" w:rsidRDefault="00A9524A" w:rsidP="001E3BD5">
            <w:pPr>
              <w:spacing w:after="0"/>
              <w:rPr>
                <w:rFonts w:cs="Arial"/>
                <w:szCs w:val="20"/>
              </w:rPr>
            </w:pPr>
          </w:p>
          <w:p w14:paraId="042A8E79" w14:textId="77777777" w:rsidR="00A9524A" w:rsidRPr="00584140" w:rsidRDefault="00A9524A" w:rsidP="001E3BD5">
            <w:pPr>
              <w:spacing w:after="0"/>
              <w:rPr>
                <w:rFonts w:cs="Arial"/>
                <w:szCs w:val="20"/>
              </w:rPr>
            </w:pPr>
          </w:p>
          <w:p w14:paraId="6FA85CD2" w14:textId="77777777" w:rsidR="00A9524A" w:rsidRPr="00584140" w:rsidRDefault="00A9524A" w:rsidP="001E3BD5">
            <w:pPr>
              <w:spacing w:after="0"/>
              <w:rPr>
                <w:rFonts w:cs="Arial"/>
                <w:szCs w:val="20"/>
              </w:rPr>
            </w:pPr>
          </w:p>
          <w:p w14:paraId="28FDCC37" w14:textId="77777777" w:rsidR="00A9524A" w:rsidRPr="00584140" w:rsidRDefault="00A9524A" w:rsidP="001E3BD5">
            <w:pPr>
              <w:spacing w:after="0"/>
              <w:rPr>
                <w:rFonts w:cs="Arial"/>
                <w:szCs w:val="20"/>
              </w:rPr>
            </w:pPr>
          </w:p>
        </w:tc>
        <w:tc>
          <w:tcPr>
            <w:tcW w:w="3992" w:type="pct"/>
            <w:gridSpan w:val="2"/>
            <w:vAlign w:val="bottom"/>
          </w:tcPr>
          <w:p w14:paraId="2B90316C" w14:textId="77777777" w:rsidR="00A9524A" w:rsidRPr="00584140" w:rsidRDefault="00A9524A" w:rsidP="001E3BD5">
            <w:pPr>
              <w:spacing w:after="0" w:line="240" w:lineRule="auto"/>
              <w:rPr>
                <w:rFonts w:cs="Arial"/>
                <w:szCs w:val="20"/>
              </w:rPr>
            </w:pPr>
          </w:p>
          <w:p w14:paraId="0415E7DC" w14:textId="77777777" w:rsidR="00A9524A" w:rsidRPr="00584140" w:rsidRDefault="00A9524A" w:rsidP="001E3BD5">
            <w:pPr>
              <w:spacing w:after="0" w:line="240" w:lineRule="auto"/>
              <w:rPr>
                <w:rFonts w:cs="Arial"/>
                <w:szCs w:val="20"/>
              </w:rPr>
            </w:pPr>
            <w:r w:rsidRPr="00584140">
              <w:rPr>
                <w:rFonts w:cs="Arial"/>
                <w:szCs w:val="20"/>
              </w:rPr>
              <w:t>________________________________________________________</w:t>
            </w:r>
          </w:p>
          <w:p w14:paraId="576C8C35" w14:textId="77777777" w:rsidR="00A9524A" w:rsidRPr="00584140" w:rsidRDefault="00A9524A" w:rsidP="001E3BD5">
            <w:pPr>
              <w:spacing w:after="0" w:line="240" w:lineRule="auto"/>
              <w:rPr>
                <w:rFonts w:cs="Arial"/>
                <w:szCs w:val="20"/>
              </w:rPr>
            </w:pPr>
          </w:p>
          <w:p w14:paraId="7A4BAA50" w14:textId="77777777" w:rsidR="00A9524A" w:rsidRPr="00584140" w:rsidRDefault="00A9524A" w:rsidP="001E3BD5">
            <w:pPr>
              <w:spacing w:after="0" w:line="240" w:lineRule="auto"/>
              <w:rPr>
                <w:rFonts w:cs="Arial"/>
                <w:szCs w:val="20"/>
              </w:rPr>
            </w:pPr>
            <w:r w:rsidRPr="00584140">
              <w:rPr>
                <w:rFonts w:cs="Arial"/>
                <w:szCs w:val="20"/>
              </w:rPr>
              <w:t>________________________________________________________</w:t>
            </w:r>
          </w:p>
          <w:p w14:paraId="43D1AFD4" w14:textId="77777777" w:rsidR="00A9524A" w:rsidRPr="00584140" w:rsidRDefault="00A9524A" w:rsidP="001E3BD5">
            <w:pPr>
              <w:spacing w:after="0" w:line="240" w:lineRule="auto"/>
              <w:rPr>
                <w:rFonts w:cs="Arial"/>
                <w:szCs w:val="20"/>
              </w:rPr>
            </w:pPr>
          </w:p>
          <w:p w14:paraId="5E534017" w14:textId="77777777" w:rsidR="00A9524A" w:rsidRPr="00584140" w:rsidRDefault="00A9524A" w:rsidP="001E3BD5">
            <w:pPr>
              <w:spacing w:after="0" w:line="240" w:lineRule="auto"/>
              <w:rPr>
                <w:rFonts w:cs="Arial"/>
                <w:szCs w:val="20"/>
              </w:rPr>
            </w:pPr>
            <w:r w:rsidRPr="00584140">
              <w:rPr>
                <w:rFonts w:cs="Arial"/>
                <w:szCs w:val="20"/>
              </w:rPr>
              <w:t>________________________________________________________</w:t>
            </w:r>
          </w:p>
          <w:p w14:paraId="3ACE97A9" w14:textId="77777777" w:rsidR="00A9524A" w:rsidRPr="00584140" w:rsidRDefault="00A9524A" w:rsidP="001E3BD5">
            <w:pPr>
              <w:spacing w:after="0" w:line="240" w:lineRule="auto"/>
              <w:rPr>
                <w:rFonts w:cs="Arial"/>
                <w:szCs w:val="20"/>
              </w:rPr>
            </w:pPr>
          </w:p>
          <w:p w14:paraId="229CF80D" w14:textId="77777777" w:rsidR="00A9524A" w:rsidRPr="00584140" w:rsidRDefault="00A9524A" w:rsidP="001E3BD5">
            <w:pPr>
              <w:spacing w:after="0" w:line="240" w:lineRule="auto"/>
              <w:rPr>
                <w:rFonts w:cs="Arial"/>
                <w:szCs w:val="20"/>
              </w:rPr>
            </w:pPr>
            <w:r w:rsidRPr="00584140">
              <w:rPr>
                <w:rFonts w:cs="Arial"/>
                <w:szCs w:val="20"/>
              </w:rPr>
              <w:t>________________________________________________________</w:t>
            </w:r>
          </w:p>
        </w:tc>
      </w:tr>
    </w:tbl>
    <w:p w14:paraId="378EF79A" w14:textId="77777777" w:rsidR="00A9524A" w:rsidRPr="00584140" w:rsidRDefault="00A9524A" w:rsidP="00A9524A">
      <w:pPr>
        <w:rPr>
          <w:rFonts w:cs="Arial"/>
          <w:szCs w:val="20"/>
        </w:rPr>
      </w:pPr>
    </w:p>
    <w:p w14:paraId="1BBB225C" w14:textId="25FC6600" w:rsidR="00F65B86" w:rsidRPr="00A9524A" w:rsidRDefault="00A9524A" w:rsidP="00A9524A">
      <w:pPr>
        <w:jc w:val="center"/>
        <w:rPr>
          <w:rFonts w:cs="Arial"/>
          <w:szCs w:val="20"/>
        </w:rPr>
      </w:pPr>
      <w:r w:rsidRPr="00584140">
        <w:rPr>
          <w:rFonts w:cs="Arial"/>
          <w:szCs w:val="20"/>
        </w:rPr>
        <w:t>Thank you for assisting us in preparing for HUD’s inspection of your home!</w:t>
      </w:r>
    </w:p>
    <w:sectPr w:rsidR="00F65B86" w:rsidRPr="00A9524A" w:rsidSect="00CD721A">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07200" w14:textId="77777777" w:rsidR="008F11D1" w:rsidRDefault="008F11D1" w:rsidP="00C6603C">
      <w:pPr>
        <w:spacing w:after="0" w:line="240" w:lineRule="auto"/>
      </w:pPr>
      <w:r>
        <w:separator/>
      </w:r>
    </w:p>
  </w:endnote>
  <w:endnote w:type="continuationSeparator" w:id="0">
    <w:p w14:paraId="7AEB8C3A" w14:textId="77777777" w:rsidR="008F11D1" w:rsidRDefault="008F11D1" w:rsidP="00C6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AA0C" w14:textId="0E251AC4" w:rsidR="00584140" w:rsidRDefault="00584140" w:rsidP="00584140">
    <w:pPr>
      <w:tabs>
        <w:tab w:val="center" w:pos="4320"/>
        <w:tab w:val="right" w:pos="8640"/>
      </w:tabs>
      <w:spacing w:after="0" w:line="240" w:lineRule="auto"/>
    </w:pPr>
    <w:r w:rsidRPr="00584140">
      <w:rPr>
        <w:rFonts w:ascii="Times New Roman" w:eastAsia="MS Mincho" w:hAnsi="Times New Roman" w:cs="Times New Roman"/>
        <w:noProof/>
        <w:szCs w:val="24"/>
        <w:lang w:eastAsia="ja-JP"/>
      </w:rPr>
      <w:drawing>
        <wp:anchor distT="0" distB="0" distL="114300" distR="114300" simplePos="0" relativeHeight="251659264" behindDoc="1" locked="0" layoutInCell="1" allowOverlap="1" wp14:anchorId="294AEAE1" wp14:editId="3A218C16">
          <wp:simplePos x="0" y="0"/>
          <wp:positionH relativeFrom="column">
            <wp:posOffset>0</wp:posOffset>
          </wp:positionH>
          <wp:positionV relativeFrom="paragraph">
            <wp:posOffset>-266700</wp:posOffset>
          </wp:positionV>
          <wp:extent cx="448310" cy="473075"/>
          <wp:effectExtent l="0" t="0" r="8890" b="3175"/>
          <wp:wrapTight wrapText="bothSides">
            <wp:wrapPolygon edited="0">
              <wp:start x="0" y="0"/>
              <wp:lineTo x="0" y="20875"/>
              <wp:lineTo x="21110" y="20875"/>
              <wp:lineTo x="21110" y="0"/>
              <wp:lineTo x="0" y="0"/>
            </wp:wrapPolygon>
          </wp:wrapTight>
          <wp:docPr id="5" name="Picture 2"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73075"/>
                  </a:xfrm>
                  <a:prstGeom prst="rect">
                    <a:avLst/>
                  </a:prstGeom>
                  <a:noFill/>
                </pic:spPr>
              </pic:pic>
            </a:graphicData>
          </a:graphic>
          <wp14:sizeRelH relativeFrom="page">
            <wp14:pctWidth>0</wp14:pctWidth>
          </wp14:sizeRelH>
          <wp14:sizeRelV relativeFrom="page">
            <wp14:pctHeight>0</wp14:pctHeight>
          </wp14:sizeRelV>
        </wp:anchor>
      </w:drawing>
    </w:r>
    <w:r w:rsidRPr="00584140">
      <w:rPr>
        <w:rFonts w:ascii="Times New Roman" w:eastAsia="MS Mincho" w:hAnsi="Times New Roman" w:cs="Times New Roman"/>
        <w:szCs w:val="24"/>
        <w:lang w:eastAsia="ja-JP"/>
      </w:rPr>
      <w:tab/>
      <w:t xml:space="preserve">                        </w:t>
    </w:r>
    <w:r w:rsidRPr="00584140">
      <w:rPr>
        <w:rFonts w:ascii="Times New Roman" w:eastAsia="MS Mincho" w:hAnsi="Times New Roman" w:cs="Times New Roman"/>
        <w:sz w:val="18"/>
        <w:szCs w:val="18"/>
        <w:lang w:eastAsia="ja-JP"/>
      </w:rPr>
      <w:t xml:space="preserve">Page </w:t>
    </w:r>
    <w:r w:rsidRPr="00584140">
      <w:rPr>
        <w:rFonts w:ascii="Times New Roman" w:eastAsia="MS Mincho" w:hAnsi="Times New Roman" w:cs="Times New Roman"/>
        <w:sz w:val="18"/>
        <w:szCs w:val="18"/>
        <w:lang w:eastAsia="ja-JP"/>
      </w:rPr>
      <w:fldChar w:fldCharType="begin"/>
    </w:r>
    <w:r w:rsidRPr="00584140">
      <w:rPr>
        <w:rFonts w:ascii="Times New Roman" w:eastAsia="MS Mincho" w:hAnsi="Times New Roman" w:cs="Times New Roman"/>
        <w:sz w:val="18"/>
        <w:szCs w:val="18"/>
        <w:lang w:eastAsia="ja-JP"/>
      </w:rPr>
      <w:instrText xml:space="preserve"> PAGE </w:instrText>
    </w:r>
    <w:r w:rsidRPr="00584140">
      <w:rPr>
        <w:rFonts w:ascii="Times New Roman" w:eastAsia="MS Mincho" w:hAnsi="Times New Roman" w:cs="Times New Roman"/>
        <w:sz w:val="18"/>
        <w:szCs w:val="18"/>
        <w:lang w:eastAsia="ja-JP"/>
      </w:rPr>
      <w:fldChar w:fldCharType="separate"/>
    </w:r>
    <w:r w:rsidRPr="00584140">
      <w:rPr>
        <w:rFonts w:ascii="Times New Roman" w:eastAsia="MS Mincho" w:hAnsi="Times New Roman" w:cs="Times New Roman"/>
        <w:sz w:val="18"/>
        <w:szCs w:val="18"/>
        <w:lang w:eastAsia="ja-JP"/>
      </w:rPr>
      <w:t>1</w:t>
    </w:r>
    <w:r w:rsidRPr="00584140">
      <w:rPr>
        <w:rFonts w:ascii="Times New Roman" w:eastAsia="MS Mincho" w:hAnsi="Times New Roman" w:cs="Times New Roman"/>
        <w:sz w:val="18"/>
        <w:szCs w:val="18"/>
        <w:lang w:eastAsia="ja-JP"/>
      </w:rPr>
      <w:fldChar w:fldCharType="end"/>
    </w:r>
    <w:r w:rsidRPr="00584140">
      <w:rPr>
        <w:rFonts w:ascii="Times New Roman" w:eastAsia="MS Mincho" w:hAnsi="Times New Roman" w:cs="Times New Roman"/>
        <w:sz w:val="18"/>
        <w:szCs w:val="18"/>
        <w:lang w:eastAsia="ja-JP"/>
      </w:rPr>
      <w:t xml:space="preserve"> of </w:t>
    </w:r>
    <w:r w:rsidRPr="00584140">
      <w:rPr>
        <w:rFonts w:ascii="Times New Roman" w:eastAsia="MS Mincho" w:hAnsi="Times New Roman" w:cs="Times New Roman"/>
        <w:sz w:val="18"/>
        <w:szCs w:val="18"/>
        <w:lang w:eastAsia="ja-JP"/>
      </w:rPr>
      <w:fldChar w:fldCharType="begin"/>
    </w:r>
    <w:r w:rsidRPr="00584140">
      <w:rPr>
        <w:rFonts w:ascii="Times New Roman" w:eastAsia="MS Mincho" w:hAnsi="Times New Roman" w:cs="Times New Roman"/>
        <w:sz w:val="18"/>
        <w:szCs w:val="18"/>
        <w:lang w:eastAsia="ja-JP"/>
      </w:rPr>
      <w:instrText xml:space="preserve"> NUMPAGES </w:instrText>
    </w:r>
    <w:r w:rsidRPr="00584140">
      <w:rPr>
        <w:rFonts w:ascii="Times New Roman" w:eastAsia="MS Mincho" w:hAnsi="Times New Roman" w:cs="Times New Roman"/>
        <w:sz w:val="18"/>
        <w:szCs w:val="18"/>
        <w:lang w:eastAsia="ja-JP"/>
      </w:rPr>
      <w:fldChar w:fldCharType="separate"/>
    </w:r>
    <w:r w:rsidRPr="00584140">
      <w:rPr>
        <w:rFonts w:ascii="Times New Roman" w:eastAsia="MS Mincho" w:hAnsi="Times New Roman" w:cs="Times New Roman"/>
        <w:sz w:val="18"/>
        <w:szCs w:val="18"/>
        <w:lang w:eastAsia="ja-JP"/>
      </w:rPr>
      <w:t>2</w:t>
    </w:r>
    <w:r w:rsidRPr="00584140">
      <w:rPr>
        <w:rFonts w:ascii="Times New Roman" w:eastAsia="MS Mincho" w:hAnsi="Times New Roman" w:cs="Times New Roman"/>
        <w:sz w:val="18"/>
        <w:szCs w:val="18"/>
        <w:lang w:eastAsia="ja-JP"/>
      </w:rPr>
      <w:fldChar w:fldCharType="end"/>
    </w:r>
    <w:r w:rsidRPr="00584140">
      <w:rPr>
        <w:rFonts w:ascii="Times New Roman" w:eastAsia="MS Mincho" w:hAnsi="Times New Roman" w:cs="Times New Roman"/>
        <w:sz w:val="18"/>
        <w:szCs w:val="18"/>
        <w:lang w:eastAsia="ja-JP"/>
      </w:rPr>
      <w:tab/>
      <w:t xml:space="preserve">                                                                revised </w:t>
    </w:r>
    <w:r w:rsidR="00FF76D2">
      <w:rPr>
        <w:rFonts w:ascii="Times New Roman" w:eastAsia="MS Mincho" w:hAnsi="Times New Roman" w:cs="Times New Roman"/>
        <w:sz w:val="18"/>
        <w:szCs w:val="18"/>
        <w:lang w:eastAsia="ja-JP"/>
      </w:rPr>
      <w:t>9</w:t>
    </w:r>
    <w:r>
      <w:rPr>
        <w:rFonts w:ascii="Times New Roman" w:eastAsia="MS Mincho" w:hAnsi="Times New Roman" w:cs="Times New Roman"/>
        <w:sz w:val="18"/>
        <w:szCs w:val="18"/>
        <w:lang w:eastAsia="ja-JP"/>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822A3" w14:textId="77777777" w:rsidR="008F11D1" w:rsidRDefault="008F11D1" w:rsidP="00C6603C">
      <w:pPr>
        <w:spacing w:after="0" w:line="240" w:lineRule="auto"/>
      </w:pPr>
      <w:r>
        <w:separator/>
      </w:r>
    </w:p>
  </w:footnote>
  <w:footnote w:type="continuationSeparator" w:id="0">
    <w:p w14:paraId="0F923A12" w14:textId="77777777" w:rsidR="008F11D1" w:rsidRDefault="008F11D1" w:rsidP="00C66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C717" w14:textId="70E4CE87" w:rsidR="00C6603C" w:rsidRPr="00C6603C" w:rsidRDefault="00C6603C" w:rsidP="00C6603C">
    <w:pPr>
      <w:pStyle w:val="Header"/>
      <w:jc w:val="center"/>
      <w:rPr>
        <w:rFonts w:ascii="Times New Roman" w:hAnsi="Times New Roman" w:cs="Times New Roman"/>
        <w:b/>
        <w:bCs/>
        <w:sz w:val="28"/>
        <w:szCs w:val="28"/>
      </w:rPr>
    </w:pPr>
    <w:r w:rsidRPr="00C6603C">
      <w:rPr>
        <w:rFonts w:ascii="Times New Roman" w:hAnsi="Times New Roman" w:cs="Times New Roman"/>
        <w:b/>
        <w:bCs/>
        <w:sz w:val="28"/>
        <w:szCs w:val="28"/>
      </w:rPr>
      <w:t xml:space="preserve">Notice of </w:t>
    </w:r>
    <w:r w:rsidR="00FF76D2">
      <w:rPr>
        <w:rFonts w:ascii="Times New Roman" w:hAnsi="Times New Roman" w:cs="Times New Roman"/>
        <w:b/>
        <w:bCs/>
        <w:sz w:val="28"/>
        <w:szCs w:val="28"/>
      </w:rPr>
      <w:t>REAC</w:t>
    </w:r>
    <w:r w:rsidRPr="00C6603C">
      <w:rPr>
        <w:rFonts w:ascii="Times New Roman" w:hAnsi="Times New Roman" w:cs="Times New Roman"/>
        <w:b/>
        <w:bCs/>
        <w:sz w:val="28"/>
        <w:szCs w:val="28"/>
      </w:rPr>
      <w:t xml:space="preserve"> Inspection</w:t>
    </w:r>
  </w:p>
  <w:p w14:paraId="0904FEBB" w14:textId="6E3231D4" w:rsidR="00C6603C" w:rsidRPr="00C6603C" w:rsidRDefault="00C6603C" w:rsidP="00C6603C">
    <w:pPr>
      <w:pStyle w:val="Header"/>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46814"/>
    <w:multiLevelType w:val="hybridMultilevel"/>
    <w:tmpl w:val="1514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B2C58"/>
    <w:multiLevelType w:val="hybridMultilevel"/>
    <w:tmpl w:val="AFDE8B08"/>
    <w:lvl w:ilvl="0" w:tplc="2DF0D53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C375A"/>
    <w:multiLevelType w:val="hybridMultilevel"/>
    <w:tmpl w:val="4F40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1A"/>
    <w:rsid w:val="00074BC3"/>
    <w:rsid w:val="00191EC8"/>
    <w:rsid w:val="00192F3F"/>
    <w:rsid w:val="001E3BD5"/>
    <w:rsid w:val="002641AE"/>
    <w:rsid w:val="002B07AE"/>
    <w:rsid w:val="00324F08"/>
    <w:rsid w:val="00370E19"/>
    <w:rsid w:val="004F0D95"/>
    <w:rsid w:val="004F4463"/>
    <w:rsid w:val="00584140"/>
    <w:rsid w:val="007F6735"/>
    <w:rsid w:val="008F11D1"/>
    <w:rsid w:val="009338DC"/>
    <w:rsid w:val="00A817AB"/>
    <w:rsid w:val="00A9524A"/>
    <w:rsid w:val="00B75D08"/>
    <w:rsid w:val="00B82609"/>
    <w:rsid w:val="00C6603C"/>
    <w:rsid w:val="00CD721A"/>
    <w:rsid w:val="00D35449"/>
    <w:rsid w:val="00D62FC5"/>
    <w:rsid w:val="00E43AF1"/>
    <w:rsid w:val="00F05B8A"/>
    <w:rsid w:val="00F65B86"/>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06492"/>
  <w15:chartTrackingRefBased/>
  <w15:docId w15:val="{CA067572-2815-4E0B-BC21-BC9A85B9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92F3F"/>
    <w:pPr>
      <w:keepNext/>
      <w:keepLines/>
      <w:spacing w:before="240" w:after="0" w:line="240" w:lineRule="auto"/>
      <w:outlineLvl w:val="0"/>
    </w:pPr>
    <w:rPr>
      <w:rFonts w:ascii="Arial" w:eastAsiaTheme="majorEastAsia" w:hAnsi="Arial" w:cstheme="majorBidi"/>
      <w:b/>
      <w:color w:val="000000" w:themeColor="text1"/>
      <w:sz w:val="28"/>
      <w:szCs w:val="32"/>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F3F"/>
    <w:rPr>
      <w:rFonts w:ascii="Arial" w:eastAsiaTheme="majorEastAsia" w:hAnsi="Arial" w:cstheme="majorBidi"/>
      <w:b/>
      <w:color w:val="000000" w:themeColor="text1"/>
      <w:sz w:val="28"/>
      <w:szCs w:val="32"/>
      <w:u w:val="double"/>
    </w:rPr>
  </w:style>
  <w:style w:type="paragraph" w:styleId="Header">
    <w:name w:val="header"/>
    <w:basedOn w:val="Normal"/>
    <w:link w:val="HeaderChar"/>
    <w:uiPriority w:val="99"/>
    <w:unhideWhenUsed/>
    <w:rsid w:val="00C66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3C"/>
  </w:style>
  <w:style w:type="paragraph" w:styleId="Footer">
    <w:name w:val="footer"/>
    <w:basedOn w:val="Normal"/>
    <w:link w:val="FooterChar"/>
    <w:uiPriority w:val="99"/>
    <w:unhideWhenUsed/>
    <w:rsid w:val="00C66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3C"/>
  </w:style>
  <w:style w:type="paragraph" w:styleId="ListParagraph">
    <w:name w:val="List Paragraph"/>
    <w:basedOn w:val="Normal"/>
    <w:uiPriority w:val="34"/>
    <w:qFormat/>
    <w:rsid w:val="00370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0876">
      <w:bodyDiv w:val="1"/>
      <w:marLeft w:val="0"/>
      <w:marRight w:val="0"/>
      <w:marTop w:val="0"/>
      <w:marBottom w:val="0"/>
      <w:divBdr>
        <w:top w:val="none" w:sz="0" w:space="0" w:color="auto"/>
        <w:left w:val="none" w:sz="0" w:space="0" w:color="auto"/>
        <w:bottom w:val="none" w:sz="0" w:space="0" w:color="auto"/>
        <w:right w:val="none" w:sz="0" w:space="0" w:color="auto"/>
      </w:divBdr>
    </w:div>
    <w:div w:id="971668388">
      <w:bodyDiv w:val="1"/>
      <w:marLeft w:val="0"/>
      <w:marRight w:val="0"/>
      <w:marTop w:val="0"/>
      <w:marBottom w:val="0"/>
      <w:divBdr>
        <w:top w:val="none" w:sz="0" w:space="0" w:color="auto"/>
        <w:left w:val="none" w:sz="0" w:space="0" w:color="auto"/>
        <w:bottom w:val="none" w:sz="0" w:space="0" w:color="auto"/>
        <w:right w:val="none" w:sz="0" w:space="0" w:color="auto"/>
      </w:divBdr>
    </w:div>
    <w:div w:id="21195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Ross</dc:creator>
  <cp:keywords/>
  <dc:description/>
  <cp:lastModifiedBy>jennifer.zieminick@rbdnow.com</cp:lastModifiedBy>
  <cp:revision>2</cp:revision>
  <dcterms:created xsi:type="dcterms:W3CDTF">2020-10-02T15:23:00Z</dcterms:created>
  <dcterms:modified xsi:type="dcterms:W3CDTF">2020-10-02T15:23:00Z</dcterms:modified>
</cp:coreProperties>
</file>